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57" w:rsidRPr="000F4957" w:rsidRDefault="000F4957" w:rsidP="000F4957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bookmarkStart w:id="0" w:name="_Toc191521214"/>
      <w:bookmarkStart w:id="1" w:name="_GoBack"/>
      <w:bookmarkEnd w:id="1"/>
      <w:r w:rsidRPr="000F4957">
        <w:rPr>
          <w:rFonts w:ascii="Arial" w:hAnsi="Arial" w:cs="Arial"/>
          <w:b w:val="0"/>
          <w:bCs w:val="0"/>
          <w:sz w:val="24"/>
        </w:rPr>
        <w:t xml:space="preserve">The following outlines the </w:t>
      </w:r>
      <w:r>
        <w:rPr>
          <w:rFonts w:ascii="Arial" w:hAnsi="Arial" w:cs="Arial"/>
          <w:b w:val="0"/>
          <w:bCs w:val="0"/>
          <w:sz w:val="24"/>
        </w:rPr>
        <w:t xml:space="preserve">electrical process </w:t>
      </w:r>
      <w:r w:rsidRPr="000F4957">
        <w:rPr>
          <w:rFonts w:ascii="Arial" w:hAnsi="Arial" w:cs="Arial"/>
          <w:b w:val="0"/>
          <w:bCs w:val="0"/>
          <w:sz w:val="24"/>
        </w:rPr>
        <w:t xml:space="preserve">controls </w:t>
      </w:r>
      <w:r>
        <w:rPr>
          <w:rFonts w:ascii="Arial" w:hAnsi="Arial" w:cs="Arial"/>
          <w:b w:val="0"/>
          <w:bCs w:val="0"/>
          <w:sz w:val="24"/>
        </w:rPr>
        <w:t xml:space="preserve">equipment.  PMPF shall provide the customer with a </w:t>
      </w:r>
      <w:r w:rsidRPr="000F4957">
        <w:rPr>
          <w:rFonts w:ascii="Arial" w:hAnsi="Arial" w:cs="Arial"/>
          <w:b w:val="0"/>
          <w:bCs w:val="0"/>
          <w:sz w:val="24"/>
        </w:rPr>
        <w:t>workable system</w:t>
      </w:r>
      <w:r>
        <w:rPr>
          <w:rFonts w:ascii="Arial" w:hAnsi="Arial" w:cs="Arial"/>
          <w:b w:val="0"/>
          <w:bCs w:val="0"/>
          <w:sz w:val="24"/>
        </w:rPr>
        <w:t xml:space="preserve"> according</w:t>
      </w:r>
      <w:r w:rsidRPr="000F4957">
        <w:rPr>
          <w:rFonts w:ascii="Arial" w:hAnsi="Arial" w:cs="Arial"/>
          <w:b w:val="0"/>
          <w:bCs w:val="0"/>
          <w:sz w:val="24"/>
        </w:rPr>
        <w:t xml:space="preserve"> to the intent of the specification</w:t>
      </w:r>
      <w:r>
        <w:rPr>
          <w:rFonts w:ascii="Arial" w:hAnsi="Arial" w:cs="Arial"/>
          <w:b w:val="0"/>
          <w:bCs w:val="0"/>
          <w:sz w:val="24"/>
        </w:rPr>
        <w:t>s</w:t>
      </w:r>
      <w:r w:rsidRPr="000F4957">
        <w:rPr>
          <w:rFonts w:ascii="Arial" w:hAnsi="Arial" w:cs="Arial"/>
          <w:b w:val="0"/>
          <w:bCs w:val="0"/>
          <w:sz w:val="24"/>
        </w:rPr>
        <w:t>.</w:t>
      </w:r>
      <w:r w:rsidRPr="000F4957">
        <w:rPr>
          <w:rFonts w:ascii="Arial" w:hAnsi="Arial" w:cs="Arial"/>
          <w:b w:val="0"/>
          <w:bCs w:val="0"/>
          <w:sz w:val="24"/>
        </w:rPr>
        <w:br/>
      </w:r>
    </w:p>
    <w:p w:rsidR="00EE37CB" w:rsidRDefault="00EE37CB" w:rsidP="00EE37CB">
      <w:pPr>
        <w:pStyle w:val="Title1"/>
        <w:ind w:left="0" w:firstLine="0"/>
        <w:jc w:val="left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plc system</w:t>
      </w:r>
    </w:p>
    <w:p w:rsidR="00EE37CB" w:rsidRDefault="00EE37CB" w:rsidP="00EE37CB">
      <w:pPr>
        <w:rPr>
          <w:rFonts w:ascii="Arial" w:hAnsi="Arial" w:cs="Arial"/>
          <w:szCs w:val="24"/>
        </w:rPr>
      </w:pPr>
    </w:p>
    <w:p w:rsidR="000F4957" w:rsidRPr="000F4957" w:rsidRDefault="000F4957" w:rsidP="000F4957">
      <w:pPr>
        <w:numPr>
          <w:ilvl w:val="0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Hardware</w:t>
      </w:r>
    </w:p>
    <w:p w:rsidR="000F4957" w:rsidRPr="000F4957" w:rsidRDefault="000F4957" w:rsidP="000F4957">
      <w:pPr>
        <w:numPr>
          <w:ilvl w:val="1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Architecture</w:t>
      </w:r>
    </w:p>
    <w:p w:rsidR="00665520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Siemens PL</w:t>
      </w:r>
      <w:r w:rsidR="00665520">
        <w:rPr>
          <w:rFonts w:ascii="Arial" w:hAnsi="Arial" w:cs="Arial"/>
          <w:szCs w:val="24"/>
        </w:rPr>
        <w:t>C Equipment with local and remote I/O</w:t>
      </w:r>
    </w:p>
    <w:p w:rsidR="000F4957" w:rsidRPr="000F4957" w:rsidRDefault="00665520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Siemens</w:t>
      </w:r>
      <w:r w:rsidR="000F4957">
        <w:rPr>
          <w:rFonts w:ascii="Arial" w:hAnsi="Arial" w:cs="Arial"/>
          <w:szCs w:val="24"/>
        </w:rPr>
        <w:t xml:space="preserve"> </w:t>
      </w:r>
      <w:r w:rsidR="000F4957" w:rsidRPr="000F4957">
        <w:rPr>
          <w:rFonts w:ascii="Arial" w:hAnsi="Arial" w:cs="Arial"/>
          <w:szCs w:val="24"/>
        </w:rPr>
        <w:t>HMI Equipment</w:t>
      </w:r>
      <w:r w:rsidR="000F4957">
        <w:rPr>
          <w:rFonts w:ascii="Arial" w:hAnsi="Arial" w:cs="Arial"/>
          <w:szCs w:val="24"/>
        </w:rPr>
        <w:t xml:space="preserve">, </w:t>
      </w:r>
      <w:proofErr w:type="spellStart"/>
      <w:r w:rsidR="000F4957">
        <w:rPr>
          <w:rFonts w:ascii="Arial" w:hAnsi="Arial" w:cs="Arial"/>
          <w:szCs w:val="24"/>
        </w:rPr>
        <w:t>ProfiNet</w:t>
      </w:r>
      <w:proofErr w:type="spellEnd"/>
      <w:r w:rsidR="000F4957">
        <w:rPr>
          <w:rFonts w:ascii="Arial" w:hAnsi="Arial" w:cs="Arial"/>
          <w:szCs w:val="24"/>
        </w:rPr>
        <w:t xml:space="preserve"> communications</w:t>
      </w:r>
    </w:p>
    <w:p w:rsidR="000F4957" w:rsidRPr="000F4957" w:rsidRDefault="00665520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Field devices chosen for reliability and local availability</w:t>
      </w:r>
    </w:p>
    <w:p w:rsidR="000F4957" w:rsidRPr="000F4957" w:rsidRDefault="000F4957" w:rsidP="000F4957">
      <w:pPr>
        <w:rPr>
          <w:rFonts w:ascii="Arial" w:hAnsi="Arial" w:cs="Arial"/>
          <w:szCs w:val="24"/>
        </w:rPr>
      </w:pPr>
    </w:p>
    <w:p w:rsidR="000F4957" w:rsidRPr="000F4957" w:rsidRDefault="000F4957" w:rsidP="000F4957">
      <w:pPr>
        <w:numPr>
          <w:ilvl w:val="1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PLC Components</w:t>
      </w:r>
    </w:p>
    <w:p w:rsidR="000F4957" w:rsidRPr="000F4957" w:rsidRDefault="00D870DA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Siemens S7-300 Series – 6ES73xx</w:t>
      </w:r>
    </w:p>
    <w:p w:rsidR="000F4957" w:rsidRPr="000F4957" w:rsidRDefault="00D870DA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Siemens Input Cards – 6ES13x</w:t>
      </w:r>
    </w:p>
    <w:p w:rsidR="000F4957" w:rsidRPr="000F4957" w:rsidRDefault="00D870DA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Siemens </w:t>
      </w:r>
      <w:r w:rsidR="000F4957" w:rsidRPr="000F4957">
        <w:rPr>
          <w:rFonts w:ascii="Arial" w:hAnsi="Arial" w:cs="Arial"/>
          <w:szCs w:val="24"/>
        </w:rPr>
        <w:t xml:space="preserve">Output Cards </w:t>
      </w:r>
      <w:r>
        <w:rPr>
          <w:rFonts w:ascii="Arial" w:hAnsi="Arial" w:cs="Arial"/>
          <w:szCs w:val="24"/>
        </w:rPr>
        <w:t>6ES713x</w:t>
      </w:r>
    </w:p>
    <w:p w:rsidR="000F4957" w:rsidRPr="000F4957" w:rsidRDefault="000F4957" w:rsidP="000F4957">
      <w:pPr>
        <w:rPr>
          <w:rFonts w:ascii="Arial" w:hAnsi="Arial" w:cs="Arial"/>
          <w:szCs w:val="24"/>
        </w:rPr>
      </w:pPr>
    </w:p>
    <w:p w:rsidR="000F4957" w:rsidRPr="000F4957" w:rsidRDefault="000F4957" w:rsidP="000F4957">
      <w:pPr>
        <w:numPr>
          <w:ilvl w:val="1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HMI</w:t>
      </w:r>
    </w:p>
    <w:p w:rsidR="000F4957" w:rsidRPr="000F4957" w:rsidRDefault="00D870DA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Siemens </w:t>
      </w:r>
      <w:proofErr w:type="spellStart"/>
      <w:r>
        <w:rPr>
          <w:rFonts w:ascii="Arial" w:hAnsi="Arial" w:cs="Arial"/>
          <w:szCs w:val="24"/>
        </w:rPr>
        <w:t>Simatic</w:t>
      </w:r>
      <w:proofErr w:type="spellEnd"/>
      <w:r>
        <w:rPr>
          <w:rFonts w:ascii="Arial" w:hAnsi="Arial" w:cs="Arial"/>
          <w:szCs w:val="24"/>
        </w:rPr>
        <w:t xml:space="preserve"> MP 277 or 377 touch Screen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 xml:space="preserve">Size </w:t>
      </w:r>
      <w:r w:rsidR="00D870DA">
        <w:rPr>
          <w:rFonts w:ascii="Arial" w:hAnsi="Arial" w:cs="Arial"/>
          <w:szCs w:val="24"/>
        </w:rPr>
        <w:t xml:space="preserve">and model </w:t>
      </w:r>
      <w:r w:rsidRPr="000F4957">
        <w:rPr>
          <w:rFonts w:ascii="Arial" w:hAnsi="Arial" w:cs="Arial"/>
          <w:szCs w:val="24"/>
        </w:rPr>
        <w:t xml:space="preserve">is </w:t>
      </w:r>
      <w:proofErr w:type="spellStart"/>
      <w:r w:rsidRPr="000F4957">
        <w:rPr>
          <w:rFonts w:ascii="Arial" w:hAnsi="Arial" w:cs="Arial"/>
          <w:szCs w:val="24"/>
        </w:rPr>
        <w:t>dependant</w:t>
      </w:r>
      <w:proofErr w:type="spellEnd"/>
      <w:r w:rsidRPr="000F4957">
        <w:rPr>
          <w:rFonts w:ascii="Arial" w:hAnsi="Arial" w:cs="Arial"/>
          <w:szCs w:val="24"/>
        </w:rPr>
        <w:t xml:space="preserve"> on screens and will be decided after screen development to assure operators can easily view them</w:t>
      </w:r>
      <w:r w:rsidR="00D870DA">
        <w:rPr>
          <w:rFonts w:ascii="Arial" w:hAnsi="Arial" w:cs="Arial"/>
          <w:szCs w:val="24"/>
        </w:rPr>
        <w:t>. Assume minimum size of 10”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Operator shall have minimal screens to scroll through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Communic</w:t>
      </w:r>
      <w:r w:rsidR="00D870DA">
        <w:rPr>
          <w:rFonts w:ascii="Arial" w:hAnsi="Arial" w:cs="Arial"/>
          <w:szCs w:val="24"/>
        </w:rPr>
        <w:t xml:space="preserve">ation with HMI shall be </w:t>
      </w:r>
      <w:proofErr w:type="spellStart"/>
      <w:r w:rsidR="00D870DA">
        <w:rPr>
          <w:rFonts w:ascii="Arial" w:hAnsi="Arial" w:cs="Arial"/>
          <w:szCs w:val="24"/>
        </w:rPr>
        <w:t>ProfiNEt</w:t>
      </w:r>
      <w:proofErr w:type="spellEnd"/>
    </w:p>
    <w:p w:rsidR="000F4957" w:rsidRPr="000F4957" w:rsidRDefault="000F4957" w:rsidP="000F4957">
      <w:pPr>
        <w:rPr>
          <w:rFonts w:ascii="Arial" w:hAnsi="Arial" w:cs="Arial"/>
          <w:szCs w:val="24"/>
        </w:rPr>
      </w:pPr>
    </w:p>
    <w:p w:rsidR="000F4957" w:rsidRPr="000F4957" w:rsidRDefault="00665520" w:rsidP="000F4957">
      <w:pPr>
        <w:numPr>
          <w:ilvl w:val="1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VFD</w:t>
      </w:r>
    </w:p>
    <w:p w:rsidR="000F4957" w:rsidRPr="000F4957" w:rsidRDefault="00665520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Siemens </w:t>
      </w:r>
      <w:proofErr w:type="spellStart"/>
      <w:r>
        <w:rPr>
          <w:rFonts w:ascii="Arial" w:hAnsi="Arial" w:cs="Arial"/>
          <w:szCs w:val="24"/>
        </w:rPr>
        <w:t>Simanics</w:t>
      </w:r>
      <w:proofErr w:type="spellEnd"/>
      <w:r>
        <w:rPr>
          <w:rFonts w:ascii="Arial" w:hAnsi="Arial" w:cs="Arial"/>
          <w:szCs w:val="24"/>
        </w:rPr>
        <w:t xml:space="preserve"> G120P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Communic</w:t>
      </w:r>
      <w:r w:rsidR="00665520">
        <w:rPr>
          <w:rFonts w:ascii="Arial" w:hAnsi="Arial" w:cs="Arial"/>
          <w:szCs w:val="24"/>
        </w:rPr>
        <w:t xml:space="preserve">ation to PLC shall be </w:t>
      </w:r>
      <w:proofErr w:type="spellStart"/>
      <w:r w:rsidR="00665520">
        <w:rPr>
          <w:rFonts w:ascii="Arial" w:hAnsi="Arial" w:cs="Arial"/>
          <w:szCs w:val="24"/>
        </w:rPr>
        <w:t>ProfiBus</w:t>
      </w:r>
      <w:proofErr w:type="spellEnd"/>
      <w:r w:rsidR="00665520">
        <w:rPr>
          <w:rFonts w:ascii="Arial" w:hAnsi="Arial" w:cs="Arial"/>
          <w:szCs w:val="24"/>
        </w:rPr>
        <w:t xml:space="preserve"> or </w:t>
      </w:r>
      <w:proofErr w:type="spellStart"/>
      <w:r w:rsidR="00665520">
        <w:rPr>
          <w:rFonts w:ascii="Arial" w:hAnsi="Arial" w:cs="Arial"/>
          <w:szCs w:val="24"/>
        </w:rPr>
        <w:t>ProfiNet</w:t>
      </w:r>
      <w:proofErr w:type="spellEnd"/>
    </w:p>
    <w:p w:rsidR="000F4957" w:rsidRPr="000F4957" w:rsidRDefault="000F4957" w:rsidP="000F4957">
      <w:pPr>
        <w:rPr>
          <w:rFonts w:ascii="Arial" w:hAnsi="Arial" w:cs="Arial"/>
          <w:szCs w:val="24"/>
        </w:rPr>
      </w:pPr>
    </w:p>
    <w:p w:rsidR="000F4957" w:rsidRPr="000F4957" w:rsidRDefault="000F4957" w:rsidP="000F4957">
      <w:pPr>
        <w:ind w:firstLine="720"/>
        <w:rPr>
          <w:rFonts w:ascii="Arial" w:hAnsi="Arial" w:cs="Arial"/>
          <w:szCs w:val="24"/>
        </w:rPr>
      </w:pPr>
    </w:p>
    <w:p w:rsidR="000F4957" w:rsidRPr="000F4957" w:rsidRDefault="00D870DA" w:rsidP="000F4957">
      <w:pPr>
        <w:numPr>
          <w:ilvl w:val="0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HMI</w:t>
      </w:r>
      <w:r w:rsidR="000F4957" w:rsidRPr="000F4957">
        <w:rPr>
          <w:rFonts w:ascii="Arial" w:hAnsi="Arial" w:cs="Arial"/>
          <w:szCs w:val="24"/>
        </w:rPr>
        <w:t xml:space="preserve"> Screens Required – This is the minimum amount of screens</w:t>
      </w:r>
    </w:p>
    <w:p w:rsidR="000F4957" w:rsidRPr="000F4957" w:rsidRDefault="000F4957" w:rsidP="000F4957">
      <w:pPr>
        <w:numPr>
          <w:ilvl w:val="1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System status screens – I/</w:t>
      </w:r>
      <w:r w:rsidR="00A567EB">
        <w:rPr>
          <w:rFonts w:ascii="Arial" w:hAnsi="Arial" w:cs="Arial"/>
          <w:szCs w:val="24"/>
        </w:rPr>
        <w:t>O device representation Screen</w:t>
      </w:r>
      <w:r w:rsidRPr="000F4957">
        <w:rPr>
          <w:rFonts w:ascii="Arial" w:hAnsi="Arial" w:cs="Arial"/>
          <w:szCs w:val="24"/>
        </w:rPr>
        <w:tab/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Running Status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Fault Status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PID PV,CV</w:t>
      </w:r>
    </w:p>
    <w:p w:rsidR="000F4957" w:rsidRPr="000F4957" w:rsidRDefault="000F4957" w:rsidP="000F4957">
      <w:pPr>
        <w:rPr>
          <w:rFonts w:ascii="Arial" w:hAnsi="Arial" w:cs="Arial"/>
          <w:szCs w:val="24"/>
        </w:rPr>
      </w:pPr>
    </w:p>
    <w:p w:rsidR="000F4957" w:rsidRPr="000F4957" w:rsidRDefault="000F4957" w:rsidP="000F4957">
      <w:pPr>
        <w:numPr>
          <w:ilvl w:val="1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System Alarm Screens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Active Alarm Screen, time and date stamp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Acknowledged Alarm Screen (History), time and date stamp</w:t>
      </w:r>
    </w:p>
    <w:p w:rsidR="000F4957" w:rsidRPr="000F4957" w:rsidRDefault="000F4957" w:rsidP="000F4957">
      <w:pPr>
        <w:ind w:left="1980"/>
        <w:rPr>
          <w:rFonts w:ascii="Arial" w:hAnsi="Arial" w:cs="Arial"/>
          <w:szCs w:val="24"/>
        </w:rPr>
      </w:pPr>
    </w:p>
    <w:p w:rsidR="000F4957" w:rsidRPr="000F4957" w:rsidRDefault="000F4957" w:rsidP="000F4957">
      <w:pPr>
        <w:numPr>
          <w:ilvl w:val="1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PID configuration Screen - Graphical representation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lastRenderedPageBreak/>
        <w:t>PID value modification</w:t>
      </w:r>
    </w:p>
    <w:p w:rsidR="000F4957" w:rsidRPr="000F4957" w:rsidRDefault="000F4957" w:rsidP="00A567EB">
      <w:pPr>
        <w:rPr>
          <w:rFonts w:ascii="Arial" w:hAnsi="Arial" w:cs="Arial"/>
          <w:szCs w:val="24"/>
        </w:rPr>
      </w:pPr>
    </w:p>
    <w:p w:rsidR="000F4957" w:rsidRPr="000F4957" w:rsidRDefault="000F4957" w:rsidP="000F4957">
      <w:pPr>
        <w:rPr>
          <w:rFonts w:ascii="Arial" w:hAnsi="Arial" w:cs="Arial"/>
          <w:szCs w:val="24"/>
        </w:rPr>
      </w:pPr>
    </w:p>
    <w:p w:rsidR="000F4957" w:rsidRPr="000F4957" w:rsidRDefault="000F4957" w:rsidP="000F4957">
      <w:pPr>
        <w:numPr>
          <w:ilvl w:val="1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VFD Control screens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 xml:space="preserve">Start/Stop 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proofErr w:type="spellStart"/>
      <w:r w:rsidRPr="000F4957">
        <w:rPr>
          <w:rFonts w:ascii="Arial" w:hAnsi="Arial" w:cs="Arial"/>
          <w:szCs w:val="24"/>
        </w:rPr>
        <w:t>Setpoint</w:t>
      </w:r>
      <w:proofErr w:type="spellEnd"/>
      <w:r w:rsidRPr="000F4957">
        <w:rPr>
          <w:rFonts w:ascii="Arial" w:hAnsi="Arial" w:cs="Arial"/>
          <w:szCs w:val="24"/>
        </w:rPr>
        <w:t xml:space="preserve"> - Adjustable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Output</w:t>
      </w:r>
    </w:p>
    <w:p w:rsidR="000F4957" w:rsidRPr="000F4957" w:rsidRDefault="000F4957" w:rsidP="000F4957">
      <w:pPr>
        <w:numPr>
          <w:ilvl w:val="2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Diagnostic screen</w:t>
      </w:r>
    </w:p>
    <w:p w:rsidR="000F4957" w:rsidRPr="000F4957" w:rsidRDefault="000F4957" w:rsidP="000F4957">
      <w:pPr>
        <w:ind w:firstLine="60"/>
        <w:rPr>
          <w:rFonts w:ascii="Arial" w:hAnsi="Arial" w:cs="Arial"/>
          <w:szCs w:val="24"/>
        </w:rPr>
      </w:pPr>
    </w:p>
    <w:p w:rsidR="000F4957" w:rsidRPr="000F4957" w:rsidRDefault="000F4957" w:rsidP="000F4957">
      <w:pPr>
        <w:numPr>
          <w:ilvl w:val="1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Network Status Screen</w:t>
      </w:r>
    </w:p>
    <w:p w:rsidR="000F4957" w:rsidRPr="000F4957" w:rsidRDefault="000F4957" w:rsidP="000F4957">
      <w:pPr>
        <w:rPr>
          <w:rFonts w:ascii="Arial" w:hAnsi="Arial" w:cs="Arial"/>
          <w:szCs w:val="24"/>
        </w:rPr>
      </w:pPr>
    </w:p>
    <w:p w:rsidR="000F4957" w:rsidRPr="000F4957" w:rsidRDefault="000F4957" w:rsidP="000F4957">
      <w:pPr>
        <w:numPr>
          <w:ilvl w:val="1"/>
          <w:numId w:val="24"/>
        </w:numPr>
        <w:rPr>
          <w:rFonts w:ascii="Arial" w:hAnsi="Arial" w:cs="Arial"/>
          <w:szCs w:val="24"/>
        </w:rPr>
      </w:pPr>
      <w:r w:rsidRPr="000F4957">
        <w:rPr>
          <w:rFonts w:ascii="Arial" w:hAnsi="Arial" w:cs="Arial"/>
          <w:szCs w:val="24"/>
        </w:rPr>
        <w:t>Interlock Status Display Screen</w:t>
      </w:r>
    </w:p>
    <w:p w:rsidR="000F4957" w:rsidRDefault="000F4957" w:rsidP="004B4013">
      <w:pPr>
        <w:pStyle w:val="Title1"/>
        <w:ind w:left="0" w:firstLine="0"/>
        <w:jc w:val="left"/>
        <w:rPr>
          <w:rFonts w:ascii="Arial" w:hAnsi="Arial" w:cs="Arial"/>
          <w:i w:val="0"/>
          <w:sz w:val="24"/>
          <w:szCs w:val="24"/>
        </w:rPr>
      </w:pPr>
    </w:p>
    <w:p w:rsidR="000F4957" w:rsidRDefault="000F4957" w:rsidP="004B4013">
      <w:pPr>
        <w:pStyle w:val="Title1"/>
        <w:ind w:left="0" w:firstLine="0"/>
        <w:jc w:val="left"/>
        <w:rPr>
          <w:rFonts w:ascii="Arial" w:hAnsi="Arial" w:cs="Arial"/>
          <w:i w:val="0"/>
          <w:sz w:val="24"/>
          <w:szCs w:val="24"/>
        </w:rPr>
      </w:pPr>
    </w:p>
    <w:p w:rsidR="000F4957" w:rsidRDefault="000F4957" w:rsidP="004B4013">
      <w:pPr>
        <w:pStyle w:val="Title1"/>
        <w:ind w:left="0" w:firstLine="0"/>
        <w:jc w:val="left"/>
        <w:rPr>
          <w:rFonts w:ascii="Arial" w:hAnsi="Arial" w:cs="Arial"/>
          <w:i w:val="0"/>
          <w:sz w:val="24"/>
          <w:szCs w:val="24"/>
        </w:rPr>
      </w:pPr>
    </w:p>
    <w:p w:rsidR="004B4013" w:rsidRDefault="00553A03" w:rsidP="009B466D">
      <w:pPr>
        <w:pStyle w:val="Title1"/>
        <w:ind w:left="0" w:firstLine="0"/>
        <w:jc w:val="left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PRETREATMENT </w:t>
      </w:r>
      <w:r w:rsidR="004B4013" w:rsidRPr="00341B50">
        <w:rPr>
          <w:rFonts w:ascii="Arial" w:hAnsi="Arial" w:cs="Arial"/>
          <w:i w:val="0"/>
          <w:sz w:val="24"/>
          <w:szCs w:val="24"/>
        </w:rPr>
        <w:t>SYSTEM</w:t>
      </w:r>
      <w:bookmarkEnd w:id="0"/>
    </w:p>
    <w:p w:rsidR="009B466D" w:rsidRPr="00341B50" w:rsidRDefault="009B466D" w:rsidP="009B466D">
      <w:pPr>
        <w:pStyle w:val="Title1"/>
        <w:ind w:left="0" w:firstLine="0"/>
        <w:jc w:val="left"/>
        <w:rPr>
          <w:rFonts w:ascii="Arial" w:hAnsi="Arial" w:cs="Arial"/>
          <w:i w:val="0"/>
          <w:sz w:val="24"/>
          <w:szCs w:val="24"/>
        </w:rPr>
      </w:pPr>
    </w:p>
    <w:p w:rsidR="004B4013" w:rsidRPr="009B466D" w:rsidRDefault="004B4013" w:rsidP="009B466D">
      <w:pPr>
        <w:pStyle w:val="Heading1"/>
        <w:keepNext w:val="0"/>
        <w:ind w:left="432" w:hanging="432"/>
        <w:rPr>
          <w:rFonts w:ascii="Arial" w:hAnsi="Arial" w:cs="Arial"/>
          <w:szCs w:val="24"/>
          <w:u w:val="none"/>
        </w:rPr>
      </w:pPr>
      <w:bookmarkStart w:id="2" w:name="_Toc191521215"/>
      <w:r w:rsidRPr="009B466D">
        <w:rPr>
          <w:rFonts w:ascii="Arial" w:hAnsi="Arial" w:cs="Arial"/>
          <w:szCs w:val="24"/>
          <w:u w:val="none"/>
        </w:rPr>
        <w:t>CONTROL PANEL</w:t>
      </w:r>
      <w:bookmarkEnd w:id="2"/>
      <w:r w:rsidR="007D6B0E" w:rsidRPr="009B466D">
        <w:rPr>
          <w:rFonts w:ascii="Arial" w:hAnsi="Arial" w:cs="Arial"/>
          <w:szCs w:val="24"/>
          <w:u w:val="none"/>
        </w:rPr>
        <w:t xml:space="preserve"> 1</w:t>
      </w:r>
      <w:r w:rsidR="009B466D">
        <w:rPr>
          <w:rFonts w:ascii="Arial" w:hAnsi="Arial" w:cs="Arial"/>
          <w:szCs w:val="24"/>
          <w:u w:val="none"/>
        </w:rPr>
        <w:t xml:space="preserve"> -</w:t>
      </w:r>
    </w:p>
    <w:p w:rsidR="00B16FE2" w:rsidRDefault="004B4013" w:rsidP="009B466D">
      <w:pPr>
        <w:pStyle w:val="Header"/>
        <w:spacing w:before="100"/>
      </w:pPr>
      <w:r>
        <w:rPr>
          <w:rFonts w:ascii="Arial" w:hAnsi="Arial" w:cs="Arial"/>
          <w:szCs w:val="24"/>
        </w:rPr>
        <w:t>(1)-</w:t>
      </w:r>
      <w:r w:rsidR="0013398D">
        <w:rPr>
          <w:rFonts w:ascii="Arial" w:hAnsi="Arial" w:cs="Arial"/>
          <w:szCs w:val="24"/>
        </w:rPr>
        <w:t>I</w:t>
      </w:r>
      <w:r w:rsidR="000D6302">
        <w:rPr>
          <w:rFonts w:ascii="Arial" w:hAnsi="Arial" w:cs="Arial"/>
          <w:szCs w:val="24"/>
        </w:rPr>
        <w:t>P52</w:t>
      </w:r>
      <w:r w:rsidRPr="004B4013">
        <w:rPr>
          <w:rFonts w:ascii="Arial" w:hAnsi="Arial" w:cs="Arial"/>
          <w:szCs w:val="24"/>
        </w:rPr>
        <w:t xml:space="preserve"> Pho</w:t>
      </w:r>
      <w:r w:rsidR="0013398D">
        <w:rPr>
          <w:rFonts w:ascii="Arial" w:hAnsi="Arial" w:cs="Arial"/>
          <w:szCs w:val="24"/>
        </w:rPr>
        <w:t xml:space="preserve">sphate Stage 1 - </w:t>
      </w:r>
      <w:r w:rsidR="00D82240">
        <w:rPr>
          <w:rFonts w:ascii="Arial" w:hAnsi="Arial" w:cs="Arial"/>
          <w:szCs w:val="24"/>
        </w:rPr>
        <w:t>10</w:t>
      </w:r>
      <w:r w:rsidR="0013398D">
        <w:rPr>
          <w:rFonts w:ascii="Arial" w:hAnsi="Arial" w:cs="Arial"/>
          <w:szCs w:val="24"/>
        </w:rPr>
        <w:t xml:space="preserve"> </w:t>
      </w:r>
      <w:r w:rsidR="00B16FE2">
        <w:rPr>
          <w:rFonts w:ascii="Arial" w:hAnsi="Arial" w:cs="Arial"/>
          <w:szCs w:val="24"/>
        </w:rPr>
        <w:t xml:space="preserve">electrical </w:t>
      </w:r>
      <w:r w:rsidR="0013398D">
        <w:rPr>
          <w:rFonts w:ascii="Arial" w:hAnsi="Arial" w:cs="Arial"/>
          <w:szCs w:val="24"/>
        </w:rPr>
        <w:t xml:space="preserve">control panel.  </w:t>
      </w:r>
      <w:r w:rsidR="00B16FE2">
        <w:rPr>
          <w:rFonts w:ascii="Arial" w:hAnsi="Arial" w:cs="Arial"/>
          <w:szCs w:val="24"/>
        </w:rPr>
        <w:t>The electrical panel shall be designed and fabricated according to Volvo “Technical Specification 2010, Issue 1” and “</w:t>
      </w:r>
      <w:r w:rsidR="006A23CC" w:rsidRPr="00553B8A">
        <w:rPr>
          <w:rFonts w:ascii="Arial" w:hAnsi="Arial" w:cs="Arial"/>
        </w:rPr>
        <w:fldChar w:fldCharType="begin"/>
      </w:r>
      <w:r w:rsidR="006A23CC" w:rsidRPr="00553B8A">
        <w:rPr>
          <w:rFonts w:ascii="Arial" w:hAnsi="Arial" w:cs="Arial"/>
        </w:rPr>
        <w:instrText xml:space="preserve"> FILENAME </w:instrText>
      </w:r>
      <w:r w:rsidR="006A23CC" w:rsidRPr="00553B8A">
        <w:rPr>
          <w:rFonts w:ascii="Arial" w:hAnsi="Arial" w:cs="Arial"/>
        </w:rPr>
        <w:fldChar w:fldCharType="separate"/>
      </w:r>
      <w:r w:rsidR="00B16FE2" w:rsidRPr="00553B8A">
        <w:rPr>
          <w:rFonts w:ascii="Arial" w:hAnsi="Arial" w:cs="Arial"/>
          <w:noProof/>
        </w:rPr>
        <w:t>D1 Scope of supply Paintshop Volvo Trucks Kaluga</w:t>
      </w:r>
      <w:r w:rsidR="006A23CC" w:rsidRPr="00553B8A">
        <w:rPr>
          <w:rFonts w:ascii="Arial" w:hAnsi="Arial" w:cs="Arial"/>
          <w:noProof/>
        </w:rPr>
        <w:fldChar w:fldCharType="end"/>
      </w:r>
      <w:r w:rsidR="00B16FE2" w:rsidRPr="00553B8A">
        <w:rPr>
          <w:rFonts w:ascii="Arial" w:hAnsi="Arial" w:cs="Arial"/>
        </w:rPr>
        <w:t>”</w:t>
      </w:r>
    </w:p>
    <w:p w:rsidR="004B4013" w:rsidRDefault="00B16FE2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Motors above 7.5 KW shall be VFD controlled to meet the </w:t>
      </w:r>
      <w:r w:rsidR="003722C2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.97 power factor requirement</w:t>
      </w:r>
      <w:r w:rsidR="003722C2">
        <w:rPr>
          <w:rFonts w:ascii="Arial" w:hAnsi="Arial" w:cs="Arial"/>
          <w:szCs w:val="24"/>
        </w:rPr>
        <w:t>.</w:t>
      </w:r>
    </w:p>
    <w:p w:rsidR="00553B8A" w:rsidRPr="004B4013" w:rsidRDefault="00553B8A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VFD’s for motors above 15KW/10HP shall be field located near motor.</w:t>
      </w:r>
      <w:r w:rsidR="0015714E">
        <w:rPr>
          <w:rFonts w:ascii="Arial" w:hAnsi="Arial" w:cs="Arial"/>
          <w:szCs w:val="24"/>
        </w:rPr>
        <w:t xml:space="preserve">  Equipment where a stand-by motor is provided shall have one VFD with a quick disconnecting means between the motor and VFD.  The VFD shall be used to power either main or stand-by motor.</w:t>
      </w:r>
    </w:p>
    <w:p w:rsidR="004B4013" w:rsidRPr="004B4013" w:rsidRDefault="004B4013" w:rsidP="009B466D">
      <w:pPr>
        <w:rPr>
          <w:rFonts w:ascii="Arial" w:hAnsi="Arial" w:cs="Arial"/>
          <w:szCs w:val="24"/>
        </w:rPr>
      </w:pPr>
    </w:p>
    <w:p w:rsidR="004B4013" w:rsidRDefault="003722C2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4B4013"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Entrance Vestibule Exhaust Fan – 2.2KW</w:t>
      </w:r>
      <w:r w:rsidR="00D3590F">
        <w:rPr>
          <w:rFonts w:ascii="Arial" w:hAnsi="Arial" w:cs="Arial"/>
          <w:szCs w:val="24"/>
        </w:rPr>
        <w:t>/3HP</w:t>
      </w:r>
    </w:p>
    <w:p w:rsidR="004B4013" w:rsidRPr="004B4013" w:rsidRDefault="004B4013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 w:rsidR="00592D4B">
        <w:rPr>
          <w:rFonts w:ascii="Arial" w:hAnsi="Arial" w:cs="Arial"/>
          <w:szCs w:val="24"/>
        </w:rPr>
        <w:t xml:space="preserve">Stage 1 </w:t>
      </w:r>
      <w:r w:rsidR="003722C2">
        <w:rPr>
          <w:rFonts w:ascii="Arial" w:hAnsi="Arial" w:cs="Arial"/>
          <w:szCs w:val="24"/>
        </w:rPr>
        <w:t>Spray Pump – 37KW</w:t>
      </w:r>
      <w:r w:rsidR="007C10D5">
        <w:rPr>
          <w:rFonts w:ascii="Arial" w:hAnsi="Arial" w:cs="Arial"/>
          <w:szCs w:val="24"/>
        </w:rPr>
        <w:t>50HP</w:t>
      </w:r>
      <w:r w:rsidR="003722C2">
        <w:rPr>
          <w:rFonts w:ascii="Arial" w:hAnsi="Arial" w:cs="Arial"/>
          <w:szCs w:val="24"/>
        </w:rPr>
        <w:t xml:space="preserve"> (VFD)</w:t>
      </w:r>
    </w:p>
    <w:p w:rsidR="004B4013" w:rsidRDefault="00592D4B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1- </w:t>
      </w:r>
      <w:r w:rsidR="003722C2">
        <w:rPr>
          <w:rFonts w:ascii="Arial" w:hAnsi="Arial" w:cs="Arial"/>
          <w:szCs w:val="24"/>
        </w:rPr>
        <w:t>Stage 1 Spray Pump Stand-By – 37KW</w:t>
      </w:r>
      <w:r w:rsidR="007C10D5">
        <w:rPr>
          <w:rFonts w:ascii="Arial" w:hAnsi="Arial" w:cs="Arial"/>
          <w:szCs w:val="24"/>
        </w:rPr>
        <w:t>/50HP</w:t>
      </w:r>
      <w:r w:rsidR="003722C2">
        <w:rPr>
          <w:rFonts w:ascii="Arial" w:hAnsi="Arial" w:cs="Arial"/>
          <w:szCs w:val="24"/>
        </w:rPr>
        <w:t xml:space="preserve"> (VFD)</w:t>
      </w:r>
    </w:p>
    <w:p w:rsidR="003722C2" w:rsidRPr="004B4013" w:rsidRDefault="003722C2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>Stage 2 Spray Pump – 55KW</w:t>
      </w:r>
      <w:r w:rsidR="00D3590F">
        <w:rPr>
          <w:rFonts w:ascii="Arial" w:hAnsi="Arial" w:cs="Arial"/>
          <w:szCs w:val="24"/>
        </w:rPr>
        <w:t>/75HP</w:t>
      </w:r>
      <w:r>
        <w:rPr>
          <w:rFonts w:ascii="Arial" w:hAnsi="Arial" w:cs="Arial"/>
          <w:szCs w:val="24"/>
        </w:rPr>
        <w:t xml:space="preserve"> (VFD)</w:t>
      </w:r>
    </w:p>
    <w:p w:rsidR="00592D4B" w:rsidRDefault="003722C2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1- Stage 2 Spray Pump Stand-By – 55KW</w:t>
      </w:r>
      <w:r w:rsidR="007C10D5">
        <w:rPr>
          <w:rFonts w:ascii="Arial" w:hAnsi="Arial" w:cs="Arial"/>
          <w:szCs w:val="24"/>
        </w:rPr>
        <w:t>/75HP</w:t>
      </w:r>
      <w:r>
        <w:rPr>
          <w:rFonts w:ascii="Arial" w:hAnsi="Arial" w:cs="Arial"/>
          <w:szCs w:val="24"/>
        </w:rPr>
        <w:t xml:space="preserve"> (VFD)</w:t>
      </w:r>
    </w:p>
    <w:p w:rsidR="003722C2" w:rsidRPr="004B4013" w:rsidRDefault="003722C2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>Stage 3 Spray Pump – 37KW</w:t>
      </w:r>
      <w:r w:rsidR="007C10D5">
        <w:rPr>
          <w:rFonts w:ascii="Arial" w:hAnsi="Arial" w:cs="Arial"/>
          <w:szCs w:val="24"/>
        </w:rPr>
        <w:t>/50HP</w:t>
      </w:r>
      <w:r>
        <w:rPr>
          <w:rFonts w:ascii="Arial" w:hAnsi="Arial" w:cs="Arial"/>
          <w:szCs w:val="24"/>
        </w:rPr>
        <w:t xml:space="preserve"> (VFD)</w:t>
      </w:r>
    </w:p>
    <w:p w:rsidR="00592D4B" w:rsidRPr="004B4013" w:rsidRDefault="003722C2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1- Stage 3 Spray Pump Stand-By – 37KW</w:t>
      </w:r>
      <w:r w:rsidR="007C10D5">
        <w:rPr>
          <w:rFonts w:ascii="Arial" w:hAnsi="Arial" w:cs="Arial"/>
          <w:szCs w:val="24"/>
        </w:rPr>
        <w:t>/50HP</w:t>
      </w:r>
      <w:r>
        <w:rPr>
          <w:rFonts w:ascii="Arial" w:hAnsi="Arial" w:cs="Arial"/>
          <w:szCs w:val="24"/>
        </w:rPr>
        <w:t xml:space="preserve"> (VFD)</w:t>
      </w:r>
    </w:p>
    <w:p w:rsidR="00987711" w:rsidRPr="004B4013" w:rsidRDefault="00987711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>Stage 4 Spray Pump – 55KW</w:t>
      </w:r>
      <w:r w:rsidR="007C10D5">
        <w:rPr>
          <w:rFonts w:ascii="Arial" w:hAnsi="Arial" w:cs="Arial"/>
          <w:szCs w:val="24"/>
        </w:rPr>
        <w:t>/75HP</w:t>
      </w:r>
      <w:r>
        <w:rPr>
          <w:rFonts w:ascii="Arial" w:hAnsi="Arial" w:cs="Arial"/>
          <w:szCs w:val="24"/>
        </w:rPr>
        <w:t xml:space="preserve"> (VFD)</w:t>
      </w:r>
    </w:p>
    <w:p w:rsidR="00987711" w:rsidRDefault="00987711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1- Stage 4 Spray Pump Stand-By – 55KW</w:t>
      </w:r>
      <w:r w:rsidR="007C10D5">
        <w:rPr>
          <w:rFonts w:ascii="Arial" w:hAnsi="Arial" w:cs="Arial"/>
          <w:szCs w:val="24"/>
        </w:rPr>
        <w:t>/75HP</w:t>
      </w:r>
      <w:r>
        <w:rPr>
          <w:rFonts w:ascii="Arial" w:hAnsi="Arial" w:cs="Arial"/>
          <w:szCs w:val="24"/>
        </w:rPr>
        <w:t xml:space="preserve"> (VFD)</w:t>
      </w:r>
    </w:p>
    <w:p w:rsidR="00987711" w:rsidRPr="004B4013" w:rsidRDefault="00987711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>Stage 5 Spray Pump – 55KW</w:t>
      </w:r>
      <w:r w:rsidR="007C10D5">
        <w:rPr>
          <w:rFonts w:ascii="Arial" w:hAnsi="Arial" w:cs="Arial"/>
          <w:szCs w:val="24"/>
        </w:rPr>
        <w:t>/75HP</w:t>
      </w:r>
      <w:r>
        <w:rPr>
          <w:rFonts w:ascii="Arial" w:hAnsi="Arial" w:cs="Arial"/>
          <w:szCs w:val="24"/>
        </w:rPr>
        <w:t xml:space="preserve"> (VFD)</w:t>
      </w:r>
    </w:p>
    <w:p w:rsidR="004B4013" w:rsidRDefault="00987711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1- Stage 5 Spray Pump Stand-By – 55KW</w:t>
      </w:r>
      <w:r w:rsidR="007C10D5">
        <w:rPr>
          <w:rFonts w:ascii="Arial" w:hAnsi="Arial" w:cs="Arial"/>
          <w:szCs w:val="24"/>
        </w:rPr>
        <w:t>75HP</w:t>
      </w:r>
      <w:r>
        <w:rPr>
          <w:rFonts w:ascii="Arial" w:hAnsi="Arial" w:cs="Arial"/>
          <w:szCs w:val="24"/>
        </w:rPr>
        <w:t xml:space="preserve"> (VFD)</w:t>
      </w:r>
    </w:p>
    <w:p w:rsidR="0015714E" w:rsidRDefault="0015714E" w:rsidP="009B466D">
      <w:pPr>
        <w:rPr>
          <w:rFonts w:ascii="Arial" w:hAnsi="Arial" w:cs="Arial"/>
          <w:szCs w:val="24"/>
        </w:rPr>
      </w:pPr>
    </w:p>
    <w:p w:rsidR="009B466D" w:rsidRPr="009B466D" w:rsidRDefault="009B466D" w:rsidP="009B466D">
      <w:pPr>
        <w:pStyle w:val="Heading1"/>
        <w:keepNext w:val="0"/>
        <w:ind w:left="432" w:hanging="432"/>
        <w:rPr>
          <w:rFonts w:ascii="Arial" w:hAnsi="Arial" w:cs="Arial"/>
          <w:szCs w:val="24"/>
          <w:u w:val="none"/>
        </w:rPr>
      </w:pPr>
      <w:bookmarkStart w:id="3" w:name="_Toc191521230"/>
      <w:r w:rsidRPr="009B466D">
        <w:rPr>
          <w:rFonts w:ascii="Arial" w:hAnsi="Arial" w:cs="Arial"/>
          <w:szCs w:val="24"/>
          <w:u w:val="none"/>
        </w:rPr>
        <w:t>CONTROL PANEL</w:t>
      </w:r>
      <w:r>
        <w:rPr>
          <w:rFonts w:ascii="Arial" w:hAnsi="Arial" w:cs="Arial"/>
          <w:szCs w:val="24"/>
          <w:u w:val="none"/>
        </w:rPr>
        <w:t xml:space="preserve"> 2 -</w:t>
      </w:r>
    </w:p>
    <w:p w:rsidR="0015714E" w:rsidRDefault="0015714E" w:rsidP="009B466D">
      <w:pPr>
        <w:pStyle w:val="Header"/>
        <w:spacing w:before="100"/>
      </w:pPr>
      <w:r>
        <w:rPr>
          <w:rFonts w:ascii="Arial" w:hAnsi="Arial" w:cs="Arial"/>
          <w:szCs w:val="24"/>
        </w:rPr>
        <w:lastRenderedPageBreak/>
        <w:t>(1)-IP52</w:t>
      </w:r>
      <w:r w:rsidRPr="004B4013">
        <w:rPr>
          <w:rFonts w:ascii="Arial" w:hAnsi="Arial" w:cs="Arial"/>
          <w:szCs w:val="24"/>
        </w:rPr>
        <w:t xml:space="preserve"> Pho</w:t>
      </w:r>
      <w:r>
        <w:rPr>
          <w:rFonts w:ascii="Arial" w:hAnsi="Arial" w:cs="Arial"/>
          <w:szCs w:val="24"/>
        </w:rPr>
        <w:t>sphate Stage 1 - 10 electrical control panel.  The electrical panel shall be designed and fabricated according to Volvo “Technical Specification 2010, Issue 1” and “</w:t>
      </w:r>
      <w:r w:rsidRPr="00553B8A">
        <w:rPr>
          <w:rFonts w:ascii="Arial" w:hAnsi="Arial" w:cs="Arial"/>
        </w:rPr>
        <w:fldChar w:fldCharType="begin"/>
      </w:r>
      <w:r w:rsidRPr="00553B8A">
        <w:rPr>
          <w:rFonts w:ascii="Arial" w:hAnsi="Arial" w:cs="Arial"/>
        </w:rPr>
        <w:instrText xml:space="preserve"> FILENAME </w:instrText>
      </w:r>
      <w:r w:rsidRPr="00553B8A">
        <w:rPr>
          <w:rFonts w:ascii="Arial" w:hAnsi="Arial" w:cs="Arial"/>
        </w:rPr>
        <w:fldChar w:fldCharType="separate"/>
      </w:r>
      <w:r w:rsidRPr="00553B8A">
        <w:rPr>
          <w:rFonts w:ascii="Arial" w:hAnsi="Arial" w:cs="Arial"/>
          <w:noProof/>
        </w:rPr>
        <w:t>D1 Scope of supply Paintshop Volvo Trucks Kaluga</w:t>
      </w:r>
      <w:r w:rsidRPr="00553B8A">
        <w:rPr>
          <w:rFonts w:ascii="Arial" w:hAnsi="Arial" w:cs="Arial"/>
          <w:noProof/>
        </w:rPr>
        <w:fldChar w:fldCharType="end"/>
      </w:r>
      <w:r w:rsidRPr="00553B8A">
        <w:rPr>
          <w:rFonts w:ascii="Arial" w:hAnsi="Arial" w:cs="Arial"/>
        </w:rPr>
        <w:t>”</w:t>
      </w:r>
    </w:p>
    <w:p w:rsidR="0015714E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Motors above 7.5 KW shall be VFD controlled to meet the 0.97 power factor requirement.</w:t>
      </w:r>
    </w:p>
    <w:p w:rsidR="0015714E" w:rsidRPr="004B4013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VFD’s for motors above 15KW/10HP shall be field located near motor.  Equipment where a stand-by motor is provided shall have one VFD with a quick disconnecting means between the motor and VFD.  The VFD shall be used to power either main or stand-by motor.</w:t>
      </w:r>
    </w:p>
    <w:p w:rsidR="007D6B0E" w:rsidRPr="004B4013" w:rsidRDefault="007D6B0E" w:rsidP="009B466D">
      <w:pPr>
        <w:rPr>
          <w:rFonts w:ascii="Arial" w:hAnsi="Arial" w:cs="Arial"/>
          <w:szCs w:val="24"/>
        </w:rPr>
      </w:pPr>
    </w:p>
    <w:p w:rsidR="007D6B0E" w:rsidRDefault="007D6B0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Stage 6 Exhaust Fan – 2.2KW/3HP</w:t>
      </w:r>
    </w:p>
    <w:p w:rsidR="007D6B0E" w:rsidRPr="004B4013" w:rsidRDefault="007D6B0E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>Stage 6 Spray Pump – 55KW75HP (VFD)</w:t>
      </w:r>
    </w:p>
    <w:p w:rsidR="007D6B0E" w:rsidRDefault="007D6B0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1- Stage 6 Spray Pump Stand-By – 55KW75/HP (VFD)</w:t>
      </w:r>
    </w:p>
    <w:p w:rsidR="007D6B0E" w:rsidRPr="004B4013" w:rsidRDefault="007D6B0E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>Stage 7 Spray Pump – 55KW/75HP (VFD)</w:t>
      </w:r>
    </w:p>
    <w:p w:rsidR="007D6B0E" w:rsidRDefault="007D6B0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1- Stage 7 Spray Pump Stand-By – 55KW75HP (VFD)</w:t>
      </w:r>
    </w:p>
    <w:p w:rsidR="007D6B0E" w:rsidRPr="004B4013" w:rsidRDefault="007D6B0E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>Stage 8 Spray Pump – 37KW/50HP (VFD)</w:t>
      </w:r>
    </w:p>
    <w:p w:rsidR="007D6B0E" w:rsidRDefault="007D6B0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1- Stage 8 Spray Pump Stand-By – 37KW/50HP (VFD)</w:t>
      </w:r>
    </w:p>
    <w:p w:rsidR="007D6B0E" w:rsidRPr="004B4013" w:rsidRDefault="007D6B0E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>Stage 9 Spray Pump – 55KW/75HP (VFD)</w:t>
      </w:r>
    </w:p>
    <w:p w:rsidR="007D6B0E" w:rsidRDefault="007D6B0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1- Stage 9 Spray Pump Stand-By – 55KW/75HP (VFD)</w:t>
      </w:r>
    </w:p>
    <w:p w:rsidR="007D6B0E" w:rsidRPr="004B4013" w:rsidRDefault="007D6B0E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>Hot Water Circulation Pump – 55KW/75HP (VFD)</w:t>
      </w:r>
    </w:p>
    <w:p w:rsidR="007D6B0E" w:rsidRDefault="007D6B0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1- Hot Water Circulation Pump Stand-By – 55KW/75HP (VFD)</w:t>
      </w:r>
    </w:p>
    <w:p w:rsidR="007D6B0E" w:rsidRDefault="007D6B0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852B4B">
        <w:rPr>
          <w:rFonts w:ascii="Arial" w:hAnsi="Arial" w:cs="Arial"/>
          <w:szCs w:val="24"/>
        </w:rPr>
        <w:t xml:space="preserve">Supply </w:t>
      </w:r>
      <w:r>
        <w:rPr>
          <w:rFonts w:ascii="Arial" w:hAnsi="Arial" w:cs="Arial"/>
          <w:szCs w:val="24"/>
        </w:rPr>
        <w:t>Fan – 22KW/30HP (VFD)</w:t>
      </w:r>
    </w:p>
    <w:p w:rsidR="00454FEC" w:rsidRDefault="00454FEC" w:rsidP="009B466D">
      <w:pPr>
        <w:rPr>
          <w:rFonts w:ascii="Arial" w:hAnsi="Arial" w:cs="Arial"/>
          <w:i/>
          <w:szCs w:val="24"/>
        </w:rPr>
      </w:pPr>
    </w:p>
    <w:p w:rsidR="00261196" w:rsidRDefault="00261196" w:rsidP="009B466D">
      <w:pPr>
        <w:rPr>
          <w:rFonts w:ascii="Arial" w:hAnsi="Arial" w:cs="Arial"/>
          <w:b/>
          <w:szCs w:val="24"/>
        </w:rPr>
      </w:pPr>
    </w:p>
    <w:p w:rsidR="004B4013" w:rsidRPr="00454FEC" w:rsidRDefault="004B4013" w:rsidP="009B466D">
      <w:pPr>
        <w:rPr>
          <w:rFonts w:ascii="Arial" w:hAnsi="Arial" w:cs="Arial"/>
          <w:b/>
          <w:i/>
          <w:szCs w:val="24"/>
        </w:rPr>
      </w:pPr>
      <w:r w:rsidRPr="00454FEC">
        <w:rPr>
          <w:rFonts w:ascii="Arial" w:hAnsi="Arial" w:cs="Arial"/>
          <w:b/>
          <w:szCs w:val="24"/>
        </w:rPr>
        <w:t>E-COAT SYSTEM</w:t>
      </w:r>
      <w:bookmarkEnd w:id="3"/>
    </w:p>
    <w:p w:rsidR="004B4013" w:rsidRPr="004B4013" w:rsidRDefault="004B4013" w:rsidP="009B466D">
      <w:pPr>
        <w:rPr>
          <w:rFonts w:ascii="Arial" w:hAnsi="Arial" w:cs="Arial"/>
          <w:szCs w:val="24"/>
        </w:rPr>
      </w:pPr>
    </w:p>
    <w:p w:rsidR="009B466D" w:rsidRPr="009B466D" w:rsidRDefault="009B466D" w:rsidP="009B466D">
      <w:pPr>
        <w:pStyle w:val="Heading1"/>
        <w:keepNext w:val="0"/>
        <w:ind w:left="432" w:hanging="432"/>
        <w:rPr>
          <w:rFonts w:ascii="Arial" w:hAnsi="Arial" w:cs="Arial"/>
          <w:szCs w:val="24"/>
          <w:u w:val="none"/>
        </w:rPr>
      </w:pPr>
      <w:r w:rsidRPr="009B466D">
        <w:rPr>
          <w:rFonts w:ascii="Arial" w:hAnsi="Arial" w:cs="Arial"/>
          <w:szCs w:val="24"/>
          <w:u w:val="none"/>
        </w:rPr>
        <w:t>CONTROL PANEL</w:t>
      </w:r>
      <w:r>
        <w:rPr>
          <w:rFonts w:ascii="Arial" w:hAnsi="Arial" w:cs="Arial"/>
          <w:szCs w:val="24"/>
          <w:u w:val="none"/>
        </w:rPr>
        <w:t xml:space="preserve"> -</w:t>
      </w:r>
    </w:p>
    <w:p w:rsidR="0015714E" w:rsidRDefault="0015714E" w:rsidP="009B466D">
      <w:pPr>
        <w:pStyle w:val="Header"/>
        <w:spacing w:before="100"/>
      </w:pPr>
      <w:r>
        <w:rPr>
          <w:rFonts w:ascii="Arial" w:hAnsi="Arial" w:cs="Arial"/>
          <w:szCs w:val="24"/>
        </w:rPr>
        <w:t>(1)-IP52</w:t>
      </w:r>
      <w:r w:rsidRPr="004B4013">
        <w:rPr>
          <w:rFonts w:ascii="Arial" w:hAnsi="Arial" w:cs="Arial"/>
          <w:szCs w:val="24"/>
        </w:rPr>
        <w:t xml:space="preserve"> Pho</w:t>
      </w:r>
      <w:r>
        <w:rPr>
          <w:rFonts w:ascii="Arial" w:hAnsi="Arial" w:cs="Arial"/>
          <w:szCs w:val="24"/>
        </w:rPr>
        <w:t>sphate Stage 1 - 10 electrical control panel.  The electrical panel shall be designed and fabricated according to Volvo “Technical Specification 2010, Issue 1” and “</w:t>
      </w:r>
      <w:r w:rsidRPr="00553B8A">
        <w:rPr>
          <w:rFonts w:ascii="Arial" w:hAnsi="Arial" w:cs="Arial"/>
        </w:rPr>
        <w:fldChar w:fldCharType="begin"/>
      </w:r>
      <w:r w:rsidRPr="00553B8A">
        <w:rPr>
          <w:rFonts w:ascii="Arial" w:hAnsi="Arial" w:cs="Arial"/>
        </w:rPr>
        <w:instrText xml:space="preserve"> FILENAME </w:instrText>
      </w:r>
      <w:r w:rsidRPr="00553B8A">
        <w:rPr>
          <w:rFonts w:ascii="Arial" w:hAnsi="Arial" w:cs="Arial"/>
        </w:rPr>
        <w:fldChar w:fldCharType="separate"/>
      </w:r>
      <w:r w:rsidRPr="00553B8A">
        <w:rPr>
          <w:rFonts w:ascii="Arial" w:hAnsi="Arial" w:cs="Arial"/>
          <w:noProof/>
        </w:rPr>
        <w:t>D1 Scope of supply Paintshop Volvo Trucks Kaluga</w:t>
      </w:r>
      <w:r w:rsidRPr="00553B8A">
        <w:rPr>
          <w:rFonts w:ascii="Arial" w:hAnsi="Arial" w:cs="Arial"/>
          <w:noProof/>
        </w:rPr>
        <w:fldChar w:fldCharType="end"/>
      </w:r>
      <w:r w:rsidRPr="00553B8A">
        <w:rPr>
          <w:rFonts w:ascii="Arial" w:hAnsi="Arial" w:cs="Arial"/>
        </w:rPr>
        <w:t>”</w:t>
      </w:r>
    </w:p>
    <w:p w:rsidR="0015714E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Motors above 7.5 KW shall be VFD controlled to meet the 0.97 power factor requirement.</w:t>
      </w:r>
    </w:p>
    <w:p w:rsidR="0015714E" w:rsidRPr="004B4013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VFD’s for motors above 15KW/10HP shall be field located near motor.  Equipment where a stand-by motor is provided shall have one VFD with a quick disconnecting means between the motor and VFD.  The VFD shall be used to power either main or stand-by motor.</w:t>
      </w:r>
    </w:p>
    <w:p w:rsidR="006B7FAA" w:rsidRPr="004B4013" w:rsidRDefault="006B7FAA" w:rsidP="009B466D">
      <w:pPr>
        <w:rPr>
          <w:rFonts w:ascii="Arial" w:hAnsi="Arial" w:cs="Arial"/>
          <w:szCs w:val="24"/>
        </w:rPr>
      </w:pPr>
    </w:p>
    <w:p w:rsidR="006B7FAA" w:rsidRDefault="006B7FAA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 xml:space="preserve">Entrance Vestibule Exhaust Fan – </w:t>
      </w:r>
      <w:r w:rsidR="009B691E">
        <w:rPr>
          <w:rFonts w:ascii="Arial" w:hAnsi="Arial" w:cs="Arial"/>
          <w:szCs w:val="24"/>
        </w:rPr>
        <w:t>7.5</w:t>
      </w:r>
      <w:r>
        <w:rPr>
          <w:rFonts w:ascii="Arial" w:hAnsi="Arial" w:cs="Arial"/>
          <w:szCs w:val="24"/>
        </w:rPr>
        <w:t>KW</w:t>
      </w:r>
      <w:r w:rsidR="00415A31">
        <w:rPr>
          <w:rFonts w:ascii="Arial" w:hAnsi="Arial" w:cs="Arial"/>
          <w:szCs w:val="24"/>
        </w:rPr>
        <w:t>/10HP</w:t>
      </w:r>
    </w:p>
    <w:p w:rsidR="006B7FAA" w:rsidRPr="004B4013" w:rsidRDefault="006B7FAA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 xml:space="preserve">Stage 1 </w:t>
      </w:r>
      <w:r w:rsidR="00570292">
        <w:rPr>
          <w:rFonts w:ascii="Arial" w:hAnsi="Arial" w:cs="Arial"/>
          <w:szCs w:val="24"/>
        </w:rPr>
        <w:t>C</w:t>
      </w:r>
      <w:r w:rsidR="009B691E">
        <w:rPr>
          <w:rFonts w:ascii="Arial" w:hAnsi="Arial" w:cs="Arial"/>
          <w:szCs w:val="24"/>
        </w:rPr>
        <w:t xml:space="preserve">irculation </w:t>
      </w:r>
      <w:r>
        <w:rPr>
          <w:rFonts w:ascii="Arial" w:hAnsi="Arial" w:cs="Arial"/>
          <w:szCs w:val="24"/>
        </w:rPr>
        <w:t>Pump</w:t>
      </w:r>
      <w:r w:rsidR="009B691E">
        <w:rPr>
          <w:rFonts w:ascii="Arial" w:hAnsi="Arial" w:cs="Arial"/>
          <w:szCs w:val="24"/>
        </w:rPr>
        <w:t xml:space="preserve"> 1</w:t>
      </w:r>
      <w:r>
        <w:rPr>
          <w:rFonts w:ascii="Arial" w:hAnsi="Arial" w:cs="Arial"/>
          <w:szCs w:val="24"/>
        </w:rPr>
        <w:t xml:space="preserve"> – </w:t>
      </w:r>
      <w:r w:rsidR="009B691E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>KW</w:t>
      </w:r>
      <w:r w:rsidR="00415A31">
        <w:rPr>
          <w:rFonts w:ascii="Arial" w:hAnsi="Arial" w:cs="Arial"/>
          <w:szCs w:val="24"/>
        </w:rPr>
        <w:t>/30HP</w:t>
      </w:r>
      <w:r>
        <w:rPr>
          <w:rFonts w:ascii="Arial" w:hAnsi="Arial" w:cs="Arial"/>
          <w:szCs w:val="24"/>
        </w:rPr>
        <w:t xml:space="preserve"> (VFD)</w:t>
      </w:r>
    </w:p>
    <w:p w:rsidR="009B691E" w:rsidRPr="004B4013" w:rsidRDefault="009B691E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 w:rsidR="00570292">
        <w:rPr>
          <w:rFonts w:ascii="Arial" w:hAnsi="Arial" w:cs="Arial"/>
          <w:szCs w:val="24"/>
        </w:rPr>
        <w:t>Stage 1 C</w:t>
      </w:r>
      <w:r>
        <w:rPr>
          <w:rFonts w:ascii="Arial" w:hAnsi="Arial" w:cs="Arial"/>
          <w:szCs w:val="24"/>
        </w:rPr>
        <w:t>irculation Pump 2 – 22KW</w:t>
      </w:r>
      <w:r w:rsidR="00415A31">
        <w:rPr>
          <w:rFonts w:ascii="Arial" w:hAnsi="Arial" w:cs="Arial"/>
          <w:szCs w:val="24"/>
        </w:rPr>
        <w:t>/30HP</w:t>
      </w:r>
      <w:r>
        <w:rPr>
          <w:rFonts w:ascii="Arial" w:hAnsi="Arial" w:cs="Arial"/>
          <w:szCs w:val="24"/>
        </w:rPr>
        <w:t xml:space="preserve"> (VFD)</w:t>
      </w:r>
    </w:p>
    <w:p w:rsidR="00641452" w:rsidRPr="004B4013" w:rsidRDefault="009B691E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 w:rsidR="00570292">
        <w:rPr>
          <w:rFonts w:ascii="Arial" w:hAnsi="Arial" w:cs="Arial"/>
          <w:szCs w:val="24"/>
        </w:rPr>
        <w:t>Stage 1 C</w:t>
      </w:r>
      <w:r>
        <w:rPr>
          <w:rFonts w:ascii="Arial" w:hAnsi="Arial" w:cs="Arial"/>
          <w:szCs w:val="24"/>
        </w:rPr>
        <w:t>irculation Pump Stand-By – 22KW</w:t>
      </w:r>
      <w:r w:rsidR="00415A31">
        <w:rPr>
          <w:rFonts w:ascii="Arial" w:hAnsi="Arial" w:cs="Arial"/>
          <w:szCs w:val="24"/>
        </w:rPr>
        <w:t>/30HP</w:t>
      </w:r>
      <w:r>
        <w:rPr>
          <w:rFonts w:ascii="Arial" w:hAnsi="Arial" w:cs="Arial"/>
          <w:szCs w:val="24"/>
        </w:rPr>
        <w:t xml:space="preserve"> (VFD)</w:t>
      </w:r>
    </w:p>
    <w:p w:rsidR="009B691E" w:rsidRPr="004B4013" w:rsidRDefault="009B691E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 w:rsidR="00985958">
        <w:rPr>
          <w:rFonts w:ascii="Arial" w:hAnsi="Arial" w:cs="Arial"/>
          <w:szCs w:val="24"/>
        </w:rPr>
        <w:t>Chilled Water</w:t>
      </w:r>
      <w:r>
        <w:rPr>
          <w:rFonts w:ascii="Arial" w:hAnsi="Arial" w:cs="Arial"/>
          <w:szCs w:val="24"/>
        </w:rPr>
        <w:t xml:space="preserve"> </w:t>
      </w:r>
      <w:r w:rsidR="00A22714">
        <w:rPr>
          <w:rFonts w:ascii="Arial" w:hAnsi="Arial" w:cs="Arial"/>
          <w:szCs w:val="24"/>
        </w:rPr>
        <w:t>C</w:t>
      </w:r>
      <w:r w:rsidR="00641452">
        <w:rPr>
          <w:rFonts w:ascii="Arial" w:hAnsi="Arial" w:cs="Arial"/>
          <w:szCs w:val="24"/>
        </w:rPr>
        <w:t xml:space="preserve">irculation </w:t>
      </w:r>
      <w:r>
        <w:rPr>
          <w:rFonts w:ascii="Arial" w:hAnsi="Arial" w:cs="Arial"/>
          <w:szCs w:val="24"/>
        </w:rPr>
        <w:t xml:space="preserve">Pump – </w:t>
      </w:r>
      <w:proofErr w:type="spellStart"/>
      <w:r w:rsidR="00641452" w:rsidRPr="00641452">
        <w:rPr>
          <w:rFonts w:ascii="Arial" w:hAnsi="Arial" w:cs="Arial"/>
          <w:szCs w:val="24"/>
          <w:highlight w:val="yellow"/>
        </w:rPr>
        <w:t>xx</w:t>
      </w:r>
      <w:r>
        <w:rPr>
          <w:rFonts w:ascii="Arial" w:hAnsi="Arial" w:cs="Arial"/>
          <w:szCs w:val="24"/>
        </w:rPr>
        <w:t>KW</w:t>
      </w:r>
      <w:proofErr w:type="spellEnd"/>
      <w:r>
        <w:rPr>
          <w:rFonts w:ascii="Arial" w:hAnsi="Arial" w:cs="Arial"/>
          <w:szCs w:val="24"/>
        </w:rPr>
        <w:t xml:space="preserve"> (VFD)</w:t>
      </w:r>
    </w:p>
    <w:p w:rsidR="009B691E" w:rsidRPr="004B4013" w:rsidRDefault="009B691E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 w:rsidR="00985958">
        <w:rPr>
          <w:rFonts w:ascii="Arial" w:hAnsi="Arial" w:cs="Arial"/>
          <w:szCs w:val="24"/>
        </w:rPr>
        <w:t>Chilled Water</w:t>
      </w:r>
      <w:r>
        <w:rPr>
          <w:rFonts w:ascii="Arial" w:hAnsi="Arial" w:cs="Arial"/>
          <w:szCs w:val="24"/>
        </w:rPr>
        <w:t xml:space="preserve"> </w:t>
      </w:r>
      <w:r w:rsidR="00A22714">
        <w:rPr>
          <w:rFonts w:ascii="Arial" w:hAnsi="Arial" w:cs="Arial"/>
          <w:szCs w:val="24"/>
        </w:rPr>
        <w:t>C</w:t>
      </w:r>
      <w:r w:rsidR="00641452">
        <w:rPr>
          <w:rFonts w:ascii="Arial" w:hAnsi="Arial" w:cs="Arial"/>
          <w:szCs w:val="24"/>
        </w:rPr>
        <w:t xml:space="preserve">irculation </w:t>
      </w:r>
      <w:r>
        <w:rPr>
          <w:rFonts w:ascii="Arial" w:hAnsi="Arial" w:cs="Arial"/>
          <w:szCs w:val="24"/>
        </w:rPr>
        <w:t xml:space="preserve">Pump Stand-By – </w:t>
      </w:r>
      <w:proofErr w:type="spellStart"/>
      <w:r w:rsidR="00641452" w:rsidRPr="00641452">
        <w:rPr>
          <w:rFonts w:ascii="Arial" w:hAnsi="Arial" w:cs="Arial"/>
          <w:szCs w:val="24"/>
          <w:highlight w:val="yellow"/>
        </w:rPr>
        <w:t>xx</w:t>
      </w:r>
      <w:r>
        <w:rPr>
          <w:rFonts w:ascii="Arial" w:hAnsi="Arial" w:cs="Arial"/>
          <w:szCs w:val="24"/>
        </w:rPr>
        <w:t>KW</w:t>
      </w:r>
      <w:proofErr w:type="spellEnd"/>
      <w:r>
        <w:rPr>
          <w:rFonts w:ascii="Arial" w:hAnsi="Arial" w:cs="Arial"/>
          <w:szCs w:val="24"/>
        </w:rPr>
        <w:t xml:space="preserve"> (VFD)</w:t>
      </w:r>
    </w:p>
    <w:p w:rsidR="00985958" w:rsidRPr="004B4013" w:rsidRDefault="00985958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 w:rsidR="00D22FB2">
        <w:rPr>
          <w:rFonts w:ascii="Arial" w:hAnsi="Arial" w:cs="Arial"/>
          <w:szCs w:val="24"/>
        </w:rPr>
        <w:t xml:space="preserve">UF Circulation </w:t>
      </w:r>
      <w:r>
        <w:rPr>
          <w:rFonts w:ascii="Arial" w:hAnsi="Arial" w:cs="Arial"/>
          <w:szCs w:val="24"/>
        </w:rPr>
        <w:t>Pump – 37KW</w:t>
      </w:r>
      <w:r w:rsidR="00415A31">
        <w:rPr>
          <w:rFonts w:ascii="Arial" w:hAnsi="Arial" w:cs="Arial"/>
          <w:szCs w:val="24"/>
        </w:rPr>
        <w:t>/50HP</w:t>
      </w:r>
      <w:r>
        <w:rPr>
          <w:rFonts w:ascii="Arial" w:hAnsi="Arial" w:cs="Arial"/>
          <w:szCs w:val="24"/>
        </w:rPr>
        <w:t xml:space="preserve"> (VFD)</w:t>
      </w:r>
    </w:p>
    <w:p w:rsidR="00985958" w:rsidRPr="004B4013" w:rsidRDefault="00985958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lastRenderedPageBreak/>
        <w:t xml:space="preserve">1- </w:t>
      </w:r>
      <w:r>
        <w:rPr>
          <w:rFonts w:ascii="Arial" w:hAnsi="Arial" w:cs="Arial"/>
          <w:szCs w:val="24"/>
        </w:rPr>
        <w:t xml:space="preserve">UF </w:t>
      </w:r>
      <w:r w:rsidR="00D22FB2">
        <w:rPr>
          <w:rFonts w:ascii="Arial" w:hAnsi="Arial" w:cs="Arial"/>
          <w:szCs w:val="24"/>
        </w:rPr>
        <w:t xml:space="preserve">Circulation </w:t>
      </w:r>
      <w:r>
        <w:rPr>
          <w:rFonts w:ascii="Arial" w:hAnsi="Arial" w:cs="Arial"/>
          <w:szCs w:val="24"/>
        </w:rPr>
        <w:t>Pump Stand-By – 37KW</w:t>
      </w:r>
      <w:r w:rsidR="008529C1">
        <w:rPr>
          <w:rFonts w:ascii="Arial" w:hAnsi="Arial" w:cs="Arial"/>
          <w:szCs w:val="24"/>
        </w:rPr>
        <w:t>/50HP</w:t>
      </w:r>
      <w:r>
        <w:rPr>
          <w:rFonts w:ascii="Arial" w:hAnsi="Arial" w:cs="Arial"/>
          <w:szCs w:val="24"/>
        </w:rPr>
        <w:t xml:space="preserve"> (VFD)</w:t>
      </w:r>
    </w:p>
    <w:p w:rsidR="00641452" w:rsidRPr="004B4013" w:rsidRDefault="00641452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 xml:space="preserve">Stage 3 Spray Pump – </w:t>
      </w:r>
      <w:r w:rsidR="008529C1">
        <w:rPr>
          <w:rFonts w:ascii="Arial" w:hAnsi="Arial" w:cs="Arial"/>
          <w:szCs w:val="24"/>
        </w:rPr>
        <w:t>18.5</w:t>
      </w:r>
      <w:r>
        <w:rPr>
          <w:rFonts w:ascii="Arial" w:hAnsi="Arial" w:cs="Arial"/>
          <w:szCs w:val="24"/>
        </w:rPr>
        <w:t>KW</w:t>
      </w:r>
      <w:r w:rsidR="008529C1">
        <w:rPr>
          <w:rFonts w:ascii="Arial" w:hAnsi="Arial" w:cs="Arial"/>
          <w:szCs w:val="24"/>
        </w:rPr>
        <w:t>/25HP</w:t>
      </w:r>
      <w:r>
        <w:rPr>
          <w:rFonts w:ascii="Arial" w:hAnsi="Arial" w:cs="Arial"/>
          <w:szCs w:val="24"/>
        </w:rPr>
        <w:t xml:space="preserve"> (VFD)</w:t>
      </w:r>
    </w:p>
    <w:p w:rsidR="00641452" w:rsidRPr="004B4013" w:rsidRDefault="00641452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>
        <w:rPr>
          <w:rFonts w:ascii="Arial" w:hAnsi="Arial" w:cs="Arial"/>
          <w:szCs w:val="24"/>
        </w:rPr>
        <w:t>St</w:t>
      </w:r>
      <w:r w:rsidR="008529C1">
        <w:rPr>
          <w:rFonts w:ascii="Arial" w:hAnsi="Arial" w:cs="Arial"/>
          <w:szCs w:val="24"/>
        </w:rPr>
        <w:t>age 3 Spray Pump Stand-By – 18.5</w:t>
      </w:r>
      <w:r>
        <w:rPr>
          <w:rFonts w:ascii="Arial" w:hAnsi="Arial" w:cs="Arial"/>
          <w:szCs w:val="24"/>
        </w:rPr>
        <w:t>KW</w:t>
      </w:r>
      <w:r w:rsidR="008529C1">
        <w:rPr>
          <w:rFonts w:ascii="Arial" w:hAnsi="Arial" w:cs="Arial"/>
          <w:szCs w:val="24"/>
        </w:rPr>
        <w:t>/25HP</w:t>
      </w:r>
      <w:r>
        <w:rPr>
          <w:rFonts w:ascii="Arial" w:hAnsi="Arial" w:cs="Arial"/>
          <w:szCs w:val="24"/>
        </w:rPr>
        <w:t xml:space="preserve"> (VFD)</w:t>
      </w:r>
    </w:p>
    <w:p w:rsidR="00641452" w:rsidRPr="004B4013" w:rsidRDefault="00641452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 w:rsidR="00570292">
        <w:rPr>
          <w:rFonts w:ascii="Arial" w:hAnsi="Arial" w:cs="Arial"/>
          <w:szCs w:val="24"/>
        </w:rPr>
        <w:t>Stage 4 C</w:t>
      </w:r>
      <w:r>
        <w:rPr>
          <w:rFonts w:ascii="Arial" w:hAnsi="Arial" w:cs="Arial"/>
          <w:szCs w:val="24"/>
        </w:rPr>
        <w:t>irculation Pump – 30KW</w:t>
      </w:r>
      <w:r w:rsidR="008529C1">
        <w:rPr>
          <w:rFonts w:ascii="Arial" w:hAnsi="Arial" w:cs="Arial"/>
          <w:szCs w:val="24"/>
        </w:rPr>
        <w:t>/40HP</w:t>
      </w:r>
      <w:r>
        <w:rPr>
          <w:rFonts w:ascii="Arial" w:hAnsi="Arial" w:cs="Arial"/>
          <w:szCs w:val="24"/>
        </w:rPr>
        <w:t xml:space="preserve"> (VFD)</w:t>
      </w:r>
    </w:p>
    <w:p w:rsidR="00641452" w:rsidRPr="004B4013" w:rsidRDefault="00641452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 w:rsidR="00570292">
        <w:rPr>
          <w:rFonts w:ascii="Arial" w:hAnsi="Arial" w:cs="Arial"/>
          <w:szCs w:val="24"/>
        </w:rPr>
        <w:t>Stage 4 C</w:t>
      </w:r>
      <w:r>
        <w:rPr>
          <w:rFonts w:ascii="Arial" w:hAnsi="Arial" w:cs="Arial"/>
          <w:szCs w:val="24"/>
        </w:rPr>
        <w:t>irculation Pump Stand-By – 30KW</w:t>
      </w:r>
      <w:r w:rsidR="008529C1">
        <w:rPr>
          <w:rFonts w:ascii="Arial" w:hAnsi="Arial" w:cs="Arial"/>
          <w:szCs w:val="24"/>
        </w:rPr>
        <w:t>/40HP</w:t>
      </w:r>
      <w:r>
        <w:rPr>
          <w:rFonts w:ascii="Arial" w:hAnsi="Arial" w:cs="Arial"/>
          <w:szCs w:val="24"/>
        </w:rPr>
        <w:t xml:space="preserve"> (VFD)</w:t>
      </w:r>
    </w:p>
    <w:p w:rsidR="00641452" w:rsidRPr="004B4013" w:rsidRDefault="00641452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 w:rsidR="00570292">
        <w:rPr>
          <w:rFonts w:ascii="Arial" w:hAnsi="Arial" w:cs="Arial"/>
          <w:szCs w:val="24"/>
        </w:rPr>
        <w:t>Stage 5 C</w:t>
      </w:r>
      <w:r>
        <w:rPr>
          <w:rFonts w:ascii="Arial" w:hAnsi="Arial" w:cs="Arial"/>
          <w:szCs w:val="24"/>
        </w:rPr>
        <w:t>irculation Pump – 30KW</w:t>
      </w:r>
      <w:r w:rsidR="008529C1">
        <w:rPr>
          <w:rFonts w:ascii="Arial" w:hAnsi="Arial" w:cs="Arial"/>
          <w:szCs w:val="24"/>
        </w:rPr>
        <w:t>/40HP</w:t>
      </w:r>
      <w:r>
        <w:rPr>
          <w:rFonts w:ascii="Arial" w:hAnsi="Arial" w:cs="Arial"/>
          <w:szCs w:val="24"/>
        </w:rPr>
        <w:t xml:space="preserve"> (VFD)</w:t>
      </w:r>
    </w:p>
    <w:p w:rsidR="00641452" w:rsidRPr="004B4013" w:rsidRDefault="00641452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r w:rsidR="00570292">
        <w:rPr>
          <w:rFonts w:ascii="Arial" w:hAnsi="Arial" w:cs="Arial"/>
          <w:szCs w:val="24"/>
        </w:rPr>
        <w:t>Stage 5 C</w:t>
      </w:r>
      <w:r>
        <w:rPr>
          <w:rFonts w:ascii="Arial" w:hAnsi="Arial" w:cs="Arial"/>
          <w:szCs w:val="24"/>
        </w:rPr>
        <w:t>irculation Pump Stand-By – 30KW</w:t>
      </w:r>
      <w:r w:rsidR="008529C1">
        <w:rPr>
          <w:rFonts w:ascii="Arial" w:hAnsi="Arial" w:cs="Arial"/>
          <w:szCs w:val="24"/>
        </w:rPr>
        <w:t>/40HP</w:t>
      </w:r>
      <w:r>
        <w:rPr>
          <w:rFonts w:ascii="Arial" w:hAnsi="Arial" w:cs="Arial"/>
          <w:szCs w:val="24"/>
        </w:rPr>
        <w:t xml:space="preserve"> (VFD)</w:t>
      </w:r>
    </w:p>
    <w:p w:rsidR="004B4013" w:rsidRPr="004B4013" w:rsidRDefault="004B4013" w:rsidP="009B466D">
      <w:pPr>
        <w:rPr>
          <w:rFonts w:ascii="Arial" w:hAnsi="Arial" w:cs="Arial"/>
          <w:szCs w:val="24"/>
        </w:rPr>
      </w:pPr>
    </w:p>
    <w:p w:rsidR="004B4013" w:rsidRPr="004B4013" w:rsidRDefault="004B4013" w:rsidP="009B466D">
      <w:pPr>
        <w:rPr>
          <w:rFonts w:ascii="Arial" w:hAnsi="Arial" w:cs="Arial"/>
          <w:szCs w:val="24"/>
        </w:rPr>
      </w:pPr>
    </w:p>
    <w:p w:rsidR="00A73DDC" w:rsidRPr="00341B50" w:rsidRDefault="00A73DDC" w:rsidP="009B466D">
      <w:pPr>
        <w:pStyle w:val="Title1"/>
        <w:ind w:left="0" w:firstLine="0"/>
        <w:jc w:val="left"/>
        <w:rPr>
          <w:rFonts w:ascii="Arial" w:hAnsi="Arial" w:cs="Arial"/>
          <w:i w:val="0"/>
          <w:sz w:val="24"/>
          <w:szCs w:val="24"/>
        </w:rPr>
      </w:pPr>
      <w:bookmarkStart w:id="4" w:name="_Toc191521234"/>
      <w:r w:rsidRPr="00341B50">
        <w:rPr>
          <w:rFonts w:ascii="Arial" w:hAnsi="Arial" w:cs="Arial"/>
          <w:i w:val="0"/>
          <w:sz w:val="24"/>
          <w:szCs w:val="24"/>
        </w:rPr>
        <w:t xml:space="preserve">E-COAT </w:t>
      </w:r>
      <w:r>
        <w:rPr>
          <w:rFonts w:ascii="Arial" w:hAnsi="Arial" w:cs="Arial"/>
          <w:i w:val="0"/>
          <w:sz w:val="24"/>
          <w:szCs w:val="24"/>
        </w:rPr>
        <w:t>Storage Tank</w:t>
      </w:r>
    </w:p>
    <w:p w:rsidR="00A73DDC" w:rsidRPr="004B4013" w:rsidRDefault="00A73DDC" w:rsidP="009B466D">
      <w:pPr>
        <w:rPr>
          <w:rFonts w:ascii="Arial" w:hAnsi="Arial" w:cs="Arial"/>
          <w:szCs w:val="24"/>
        </w:rPr>
      </w:pPr>
    </w:p>
    <w:p w:rsidR="009B466D" w:rsidRPr="009B466D" w:rsidRDefault="009B466D" w:rsidP="009B466D">
      <w:pPr>
        <w:pStyle w:val="Heading1"/>
        <w:keepNext w:val="0"/>
        <w:ind w:left="432" w:hanging="432"/>
        <w:rPr>
          <w:rFonts w:ascii="Arial" w:hAnsi="Arial" w:cs="Arial"/>
          <w:szCs w:val="24"/>
          <w:u w:val="none"/>
        </w:rPr>
      </w:pPr>
      <w:r w:rsidRPr="009B466D">
        <w:rPr>
          <w:rFonts w:ascii="Arial" w:hAnsi="Arial" w:cs="Arial"/>
          <w:szCs w:val="24"/>
          <w:u w:val="none"/>
        </w:rPr>
        <w:t xml:space="preserve">CONTROL </w:t>
      </w:r>
      <w:proofErr w:type="gramStart"/>
      <w:r w:rsidRPr="009B466D">
        <w:rPr>
          <w:rFonts w:ascii="Arial" w:hAnsi="Arial" w:cs="Arial"/>
          <w:szCs w:val="24"/>
          <w:u w:val="none"/>
        </w:rPr>
        <w:t>PANEL</w:t>
      </w:r>
      <w:r>
        <w:rPr>
          <w:rFonts w:ascii="Arial" w:hAnsi="Arial" w:cs="Arial"/>
          <w:szCs w:val="24"/>
          <w:u w:val="none"/>
        </w:rPr>
        <w:t xml:space="preserve">  -</w:t>
      </w:r>
      <w:proofErr w:type="gramEnd"/>
    </w:p>
    <w:p w:rsidR="0015714E" w:rsidRDefault="0015714E" w:rsidP="009B466D">
      <w:pPr>
        <w:pStyle w:val="Header"/>
        <w:spacing w:before="100"/>
      </w:pPr>
      <w:r>
        <w:rPr>
          <w:rFonts w:ascii="Arial" w:hAnsi="Arial" w:cs="Arial"/>
          <w:szCs w:val="24"/>
        </w:rPr>
        <w:t>(1)-IP52</w:t>
      </w:r>
      <w:r w:rsidRPr="004B4013">
        <w:rPr>
          <w:rFonts w:ascii="Arial" w:hAnsi="Arial" w:cs="Arial"/>
          <w:szCs w:val="24"/>
        </w:rPr>
        <w:t xml:space="preserve"> Pho</w:t>
      </w:r>
      <w:r>
        <w:rPr>
          <w:rFonts w:ascii="Arial" w:hAnsi="Arial" w:cs="Arial"/>
          <w:szCs w:val="24"/>
        </w:rPr>
        <w:t>sphate Stage 1 - 10 electrical control panel.  The electrical panel shall be designed and fabricated according to Volvo “Technical Specification 2010, Issue 1” and “</w:t>
      </w:r>
      <w:r w:rsidRPr="00553B8A">
        <w:rPr>
          <w:rFonts w:ascii="Arial" w:hAnsi="Arial" w:cs="Arial"/>
        </w:rPr>
        <w:fldChar w:fldCharType="begin"/>
      </w:r>
      <w:r w:rsidRPr="00553B8A">
        <w:rPr>
          <w:rFonts w:ascii="Arial" w:hAnsi="Arial" w:cs="Arial"/>
        </w:rPr>
        <w:instrText xml:space="preserve"> FILENAME </w:instrText>
      </w:r>
      <w:r w:rsidRPr="00553B8A">
        <w:rPr>
          <w:rFonts w:ascii="Arial" w:hAnsi="Arial" w:cs="Arial"/>
        </w:rPr>
        <w:fldChar w:fldCharType="separate"/>
      </w:r>
      <w:r w:rsidRPr="00553B8A">
        <w:rPr>
          <w:rFonts w:ascii="Arial" w:hAnsi="Arial" w:cs="Arial"/>
          <w:noProof/>
        </w:rPr>
        <w:t>D1 Scope of supply Paintshop Volvo Trucks Kaluga</w:t>
      </w:r>
      <w:r w:rsidRPr="00553B8A">
        <w:rPr>
          <w:rFonts w:ascii="Arial" w:hAnsi="Arial" w:cs="Arial"/>
          <w:noProof/>
        </w:rPr>
        <w:fldChar w:fldCharType="end"/>
      </w:r>
      <w:r w:rsidRPr="00553B8A">
        <w:rPr>
          <w:rFonts w:ascii="Arial" w:hAnsi="Arial" w:cs="Arial"/>
        </w:rPr>
        <w:t>”</w:t>
      </w:r>
    </w:p>
    <w:p w:rsidR="0015714E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Motors above 7.5 KW shall be VFD controlled to meet the 0.97 power factor requirement.</w:t>
      </w:r>
    </w:p>
    <w:p w:rsidR="0015714E" w:rsidRPr="004B4013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VFD’s for motors above 15KW/10HP shall be field located near motor.  Equipment where a stand-by motor is provided shall have one VFD with a quick disconnecting means between the motor and VFD.  The VFD shall be used to power either main or stand-by motor.</w:t>
      </w:r>
    </w:p>
    <w:p w:rsidR="00C152E5" w:rsidRDefault="00C152E5" w:rsidP="009B466D">
      <w:pPr>
        <w:pStyle w:val="Heading1"/>
        <w:keepNext w:val="0"/>
        <w:spacing w:before="120" w:after="60"/>
        <w:ind w:left="432" w:hanging="432"/>
        <w:rPr>
          <w:rFonts w:ascii="Arial" w:hAnsi="Arial" w:cs="Arial"/>
          <w:szCs w:val="24"/>
        </w:rPr>
      </w:pPr>
    </w:p>
    <w:bookmarkEnd w:id="4"/>
    <w:p w:rsidR="000C25CE" w:rsidRPr="004B4013" w:rsidRDefault="000C25CE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proofErr w:type="spellStart"/>
      <w:r>
        <w:rPr>
          <w:rFonts w:ascii="Arial" w:hAnsi="Arial" w:cs="Arial"/>
          <w:szCs w:val="24"/>
        </w:rPr>
        <w:t>ECoat</w:t>
      </w:r>
      <w:proofErr w:type="spellEnd"/>
      <w:r>
        <w:rPr>
          <w:rFonts w:ascii="Arial" w:hAnsi="Arial" w:cs="Arial"/>
          <w:szCs w:val="24"/>
        </w:rPr>
        <w:t xml:space="preserve"> Storage Tank Pump – 22KW/30HP (VFD)</w:t>
      </w:r>
    </w:p>
    <w:p w:rsidR="000C25CE" w:rsidRPr="004B4013" w:rsidRDefault="000C25CE" w:rsidP="009B466D">
      <w:pPr>
        <w:rPr>
          <w:rFonts w:ascii="Arial" w:hAnsi="Arial" w:cs="Arial"/>
          <w:szCs w:val="24"/>
        </w:rPr>
      </w:pPr>
      <w:r w:rsidRPr="004B4013">
        <w:rPr>
          <w:rFonts w:ascii="Arial" w:hAnsi="Arial" w:cs="Arial"/>
          <w:szCs w:val="24"/>
        </w:rPr>
        <w:t xml:space="preserve">1- </w:t>
      </w:r>
      <w:proofErr w:type="spellStart"/>
      <w:r>
        <w:rPr>
          <w:rFonts w:ascii="Arial" w:hAnsi="Arial" w:cs="Arial"/>
          <w:szCs w:val="24"/>
        </w:rPr>
        <w:t>ECoat</w:t>
      </w:r>
      <w:proofErr w:type="spellEnd"/>
      <w:r>
        <w:rPr>
          <w:rFonts w:ascii="Arial" w:hAnsi="Arial" w:cs="Arial"/>
          <w:szCs w:val="24"/>
        </w:rPr>
        <w:t xml:space="preserve"> Storage Tank Pump Stand-By – 22KW/30HP (VFD)</w:t>
      </w:r>
    </w:p>
    <w:p w:rsidR="004B4013" w:rsidRPr="004B4013" w:rsidRDefault="004B4013" w:rsidP="009B466D">
      <w:pPr>
        <w:rPr>
          <w:rFonts w:ascii="Arial" w:hAnsi="Arial" w:cs="Arial"/>
          <w:b/>
          <w:szCs w:val="24"/>
          <w:u w:val="single"/>
        </w:rPr>
      </w:pPr>
    </w:p>
    <w:p w:rsidR="00261196" w:rsidRDefault="00261196" w:rsidP="009B466D">
      <w:pPr>
        <w:pStyle w:val="Title1"/>
        <w:jc w:val="left"/>
        <w:rPr>
          <w:rFonts w:ascii="Arial" w:hAnsi="Arial" w:cs="Arial"/>
          <w:i w:val="0"/>
          <w:iCs/>
          <w:sz w:val="24"/>
        </w:rPr>
      </w:pPr>
    </w:p>
    <w:p w:rsidR="00F74CB2" w:rsidRDefault="00114C8E" w:rsidP="009B466D">
      <w:pPr>
        <w:pStyle w:val="Title1"/>
        <w:jc w:val="left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E-</w:t>
      </w:r>
      <w:proofErr w:type="gramStart"/>
      <w:r>
        <w:rPr>
          <w:rFonts w:ascii="Arial" w:hAnsi="Arial" w:cs="Arial"/>
          <w:i w:val="0"/>
          <w:iCs/>
          <w:sz w:val="24"/>
        </w:rPr>
        <w:t xml:space="preserve">Coat </w:t>
      </w:r>
      <w:r w:rsidR="00C152E5">
        <w:rPr>
          <w:rFonts w:ascii="Arial" w:hAnsi="Arial" w:cs="Arial"/>
          <w:i w:val="0"/>
          <w:iCs/>
          <w:sz w:val="24"/>
        </w:rPr>
        <w:t xml:space="preserve"> OVEN</w:t>
      </w:r>
      <w:proofErr w:type="gramEnd"/>
      <w:r w:rsidR="00AE08E1">
        <w:rPr>
          <w:rFonts w:ascii="Arial" w:hAnsi="Arial" w:cs="Arial"/>
          <w:i w:val="0"/>
          <w:iCs/>
          <w:sz w:val="24"/>
        </w:rPr>
        <w:t xml:space="preserve"> / Cooler</w:t>
      </w:r>
    </w:p>
    <w:p w:rsidR="0015714E" w:rsidRPr="00C2702D" w:rsidRDefault="0015714E" w:rsidP="009B466D">
      <w:pPr>
        <w:pStyle w:val="Title1"/>
        <w:jc w:val="left"/>
        <w:rPr>
          <w:rFonts w:ascii="Arial" w:hAnsi="Arial" w:cs="Arial"/>
          <w:i w:val="0"/>
          <w:iCs/>
          <w:sz w:val="24"/>
        </w:rPr>
      </w:pPr>
    </w:p>
    <w:p w:rsidR="00261196" w:rsidRPr="009B466D" w:rsidRDefault="00261196" w:rsidP="00261196">
      <w:pPr>
        <w:pStyle w:val="Heading1"/>
        <w:keepNext w:val="0"/>
        <w:ind w:left="432" w:hanging="432"/>
        <w:rPr>
          <w:rFonts w:ascii="Arial" w:hAnsi="Arial" w:cs="Arial"/>
          <w:szCs w:val="24"/>
          <w:u w:val="none"/>
        </w:rPr>
      </w:pPr>
      <w:r w:rsidRPr="009B466D">
        <w:rPr>
          <w:rFonts w:ascii="Arial" w:hAnsi="Arial" w:cs="Arial"/>
          <w:szCs w:val="24"/>
          <w:u w:val="none"/>
        </w:rPr>
        <w:t>CONTROL PANEL</w:t>
      </w:r>
      <w:r>
        <w:rPr>
          <w:rFonts w:ascii="Arial" w:hAnsi="Arial" w:cs="Arial"/>
          <w:szCs w:val="24"/>
          <w:u w:val="none"/>
        </w:rPr>
        <w:t xml:space="preserve"> -</w:t>
      </w:r>
    </w:p>
    <w:p w:rsidR="0015714E" w:rsidRDefault="0015714E" w:rsidP="00261196">
      <w:pPr>
        <w:pStyle w:val="Header"/>
        <w:spacing w:before="100"/>
      </w:pPr>
      <w:r>
        <w:rPr>
          <w:rFonts w:ascii="Arial" w:hAnsi="Arial" w:cs="Arial"/>
          <w:szCs w:val="24"/>
        </w:rPr>
        <w:t>(1)-IP52</w:t>
      </w:r>
      <w:r w:rsidRPr="004B4013">
        <w:rPr>
          <w:rFonts w:ascii="Arial" w:hAnsi="Arial" w:cs="Arial"/>
          <w:szCs w:val="24"/>
        </w:rPr>
        <w:t xml:space="preserve"> Pho</w:t>
      </w:r>
      <w:r>
        <w:rPr>
          <w:rFonts w:ascii="Arial" w:hAnsi="Arial" w:cs="Arial"/>
          <w:szCs w:val="24"/>
        </w:rPr>
        <w:t>sphate Stage 1 - 10 electrical control panel.  The electrical panel shall be designed and fabricated according to Volvo “Technical Specification 2010, Issue 1” and “</w:t>
      </w:r>
      <w:r w:rsidRPr="00553B8A">
        <w:rPr>
          <w:rFonts w:ascii="Arial" w:hAnsi="Arial" w:cs="Arial"/>
        </w:rPr>
        <w:fldChar w:fldCharType="begin"/>
      </w:r>
      <w:r w:rsidRPr="00553B8A">
        <w:rPr>
          <w:rFonts w:ascii="Arial" w:hAnsi="Arial" w:cs="Arial"/>
        </w:rPr>
        <w:instrText xml:space="preserve"> FILENAME </w:instrText>
      </w:r>
      <w:r w:rsidRPr="00553B8A">
        <w:rPr>
          <w:rFonts w:ascii="Arial" w:hAnsi="Arial" w:cs="Arial"/>
        </w:rPr>
        <w:fldChar w:fldCharType="separate"/>
      </w:r>
      <w:r w:rsidRPr="00553B8A">
        <w:rPr>
          <w:rFonts w:ascii="Arial" w:hAnsi="Arial" w:cs="Arial"/>
          <w:noProof/>
        </w:rPr>
        <w:t>D1 Scope of supply Paintshop Volvo Trucks Kaluga</w:t>
      </w:r>
      <w:r w:rsidRPr="00553B8A">
        <w:rPr>
          <w:rFonts w:ascii="Arial" w:hAnsi="Arial" w:cs="Arial"/>
          <w:noProof/>
        </w:rPr>
        <w:fldChar w:fldCharType="end"/>
      </w:r>
      <w:r w:rsidRPr="00553B8A">
        <w:rPr>
          <w:rFonts w:ascii="Arial" w:hAnsi="Arial" w:cs="Arial"/>
        </w:rPr>
        <w:t>”</w:t>
      </w:r>
    </w:p>
    <w:p w:rsidR="0015714E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Motors above 7.5 KW shall be VFD controlled to meet the 0.97 power factor requirement.</w:t>
      </w:r>
    </w:p>
    <w:p w:rsidR="0015714E" w:rsidRPr="004B4013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VFD’s for motors above 15KW/10HP shall be field located near motor.  Equipment where a stand-by motor is provided shall have one VFD with a quick disconnecting means between the motor and VFD.  The VFD shall be used to power either main or stand-by motor.</w:t>
      </w:r>
    </w:p>
    <w:p w:rsidR="009347A9" w:rsidRDefault="009347A9" w:rsidP="009B466D">
      <w:pPr>
        <w:rPr>
          <w:rFonts w:ascii="Arial" w:hAnsi="Arial" w:cs="Arial"/>
          <w:szCs w:val="24"/>
        </w:rPr>
      </w:pPr>
    </w:p>
    <w:p w:rsidR="00114C8E" w:rsidRPr="004B4013" w:rsidRDefault="00114C8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 xml:space="preserve">Oven </w:t>
      </w:r>
      <w:proofErr w:type="spellStart"/>
      <w:r>
        <w:rPr>
          <w:rFonts w:ascii="Arial" w:hAnsi="Arial" w:cs="Arial"/>
          <w:szCs w:val="24"/>
        </w:rPr>
        <w:t>Exhuast</w:t>
      </w:r>
      <w:proofErr w:type="spellEnd"/>
      <w:r>
        <w:rPr>
          <w:rFonts w:ascii="Arial" w:hAnsi="Arial" w:cs="Arial"/>
          <w:szCs w:val="24"/>
        </w:rPr>
        <w:t xml:space="preserve"> Fan</w:t>
      </w:r>
      <w:r w:rsidR="00AE08E1">
        <w:rPr>
          <w:rFonts w:ascii="Arial" w:hAnsi="Arial" w:cs="Arial"/>
          <w:szCs w:val="24"/>
        </w:rPr>
        <w:t xml:space="preserve"> – 0.75KW</w:t>
      </w:r>
      <w:r w:rsidR="002454A1">
        <w:rPr>
          <w:rFonts w:ascii="Arial" w:hAnsi="Arial" w:cs="Arial"/>
          <w:szCs w:val="24"/>
        </w:rPr>
        <w:t>/0.5HP</w:t>
      </w:r>
    </w:p>
    <w:p w:rsidR="00114C8E" w:rsidRDefault="00114C8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AE08E1">
        <w:rPr>
          <w:rFonts w:ascii="Arial" w:hAnsi="Arial" w:cs="Arial"/>
          <w:szCs w:val="24"/>
        </w:rPr>
        <w:t xml:space="preserve">Oven </w:t>
      </w:r>
      <w:r w:rsidR="002454A1">
        <w:rPr>
          <w:rFonts w:ascii="Arial" w:hAnsi="Arial" w:cs="Arial"/>
          <w:szCs w:val="24"/>
        </w:rPr>
        <w:t>Zone 1 (Bring Up Zone) – C</w:t>
      </w:r>
      <w:r>
        <w:rPr>
          <w:rFonts w:ascii="Arial" w:hAnsi="Arial" w:cs="Arial"/>
          <w:szCs w:val="24"/>
        </w:rPr>
        <w:t>irculation Fan</w:t>
      </w:r>
      <w:r w:rsidR="00AE08E1">
        <w:rPr>
          <w:rFonts w:ascii="Arial" w:hAnsi="Arial" w:cs="Arial"/>
          <w:szCs w:val="24"/>
        </w:rPr>
        <w:t xml:space="preserve"> – 11KW</w:t>
      </w:r>
      <w:r w:rsidR="00D23EB1">
        <w:rPr>
          <w:rFonts w:ascii="Arial" w:hAnsi="Arial" w:cs="Arial"/>
          <w:szCs w:val="24"/>
        </w:rPr>
        <w:t>/15HP</w:t>
      </w:r>
      <w:r w:rsidR="00AE08E1">
        <w:rPr>
          <w:rFonts w:ascii="Arial" w:hAnsi="Arial" w:cs="Arial"/>
          <w:szCs w:val="24"/>
        </w:rPr>
        <w:t xml:space="preserve"> (VFD)</w:t>
      </w:r>
    </w:p>
    <w:p w:rsidR="00114C8E" w:rsidRDefault="00114C8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AE08E1">
        <w:rPr>
          <w:rFonts w:ascii="Arial" w:hAnsi="Arial" w:cs="Arial"/>
          <w:szCs w:val="24"/>
        </w:rPr>
        <w:t xml:space="preserve">Oven </w:t>
      </w:r>
      <w:r>
        <w:rPr>
          <w:rFonts w:ascii="Arial" w:hAnsi="Arial" w:cs="Arial"/>
          <w:szCs w:val="24"/>
        </w:rPr>
        <w:t>Zone 1 Combustion Blower</w:t>
      </w:r>
      <w:r w:rsidR="00AE08E1">
        <w:rPr>
          <w:rFonts w:ascii="Arial" w:hAnsi="Arial" w:cs="Arial"/>
          <w:szCs w:val="24"/>
        </w:rPr>
        <w:t xml:space="preserve"> – 0.75KW</w:t>
      </w:r>
      <w:r w:rsidR="002454A1">
        <w:rPr>
          <w:rFonts w:ascii="Arial" w:hAnsi="Arial" w:cs="Arial"/>
          <w:szCs w:val="24"/>
        </w:rPr>
        <w:t>/1HP</w:t>
      </w:r>
    </w:p>
    <w:p w:rsidR="00AE08E1" w:rsidRDefault="00114C8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AE08E1">
        <w:rPr>
          <w:rFonts w:ascii="Arial" w:hAnsi="Arial" w:cs="Arial"/>
          <w:szCs w:val="24"/>
        </w:rPr>
        <w:t>Oven Zone 2 (Hold Zone) – Supply</w:t>
      </w:r>
      <w:r>
        <w:rPr>
          <w:rFonts w:ascii="Arial" w:hAnsi="Arial" w:cs="Arial"/>
          <w:szCs w:val="24"/>
        </w:rPr>
        <w:t xml:space="preserve"> Fan</w:t>
      </w:r>
      <w:r w:rsidR="00AE08E1">
        <w:rPr>
          <w:rFonts w:ascii="Arial" w:hAnsi="Arial" w:cs="Arial"/>
          <w:szCs w:val="24"/>
        </w:rPr>
        <w:t xml:space="preserve"> – 5.5KW</w:t>
      </w:r>
      <w:r w:rsidR="00D23EB1">
        <w:rPr>
          <w:rFonts w:ascii="Arial" w:hAnsi="Arial" w:cs="Arial"/>
          <w:szCs w:val="24"/>
        </w:rPr>
        <w:t>/7.5HP</w:t>
      </w:r>
    </w:p>
    <w:p w:rsidR="00AE08E1" w:rsidRDefault="00AE08E1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Cooler Supply Fan – 7.5KW</w:t>
      </w:r>
      <w:r w:rsidR="00D23EB1">
        <w:rPr>
          <w:rFonts w:ascii="Arial" w:hAnsi="Arial" w:cs="Arial"/>
          <w:szCs w:val="24"/>
        </w:rPr>
        <w:t>/10HP</w:t>
      </w:r>
    </w:p>
    <w:p w:rsidR="00AE08E1" w:rsidRDefault="00AE08E1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2454A1">
        <w:rPr>
          <w:rFonts w:ascii="Arial" w:hAnsi="Arial" w:cs="Arial"/>
          <w:szCs w:val="24"/>
        </w:rPr>
        <w:t>Cooler C</w:t>
      </w:r>
      <w:r>
        <w:rPr>
          <w:rFonts w:ascii="Arial" w:hAnsi="Arial" w:cs="Arial"/>
          <w:szCs w:val="24"/>
        </w:rPr>
        <w:t>irculation Fan – 7.5KW</w:t>
      </w:r>
      <w:r w:rsidR="00D23EB1">
        <w:rPr>
          <w:rFonts w:ascii="Arial" w:hAnsi="Arial" w:cs="Arial"/>
          <w:szCs w:val="24"/>
        </w:rPr>
        <w:t>/10HP</w:t>
      </w:r>
    </w:p>
    <w:p w:rsidR="00AE08E1" w:rsidRDefault="00AE08E1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Cooler Exhaust Fan – 5.5KW</w:t>
      </w:r>
      <w:r w:rsidR="00D23EB1">
        <w:rPr>
          <w:rFonts w:ascii="Arial" w:hAnsi="Arial" w:cs="Arial"/>
          <w:szCs w:val="24"/>
        </w:rPr>
        <w:t>/7.5HP</w:t>
      </w:r>
    </w:p>
    <w:p w:rsidR="00F74CB2" w:rsidRDefault="00F74CB2" w:rsidP="009B466D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ab/>
      </w:r>
    </w:p>
    <w:p w:rsidR="00C2702D" w:rsidRDefault="00C2702D" w:rsidP="009B466D">
      <w:pPr>
        <w:pStyle w:val="Title1"/>
        <w:jc w:val="left"/>
        <w:rPr>
          <w:rFonts w:ascii="Arial" w:hAnsi="Arial" w:cs="Arial"/>
          <w:i w:val="0"/>
          <w:iCs/>
          <w:sz w:val="24"/>
        </w:rPr>
      </w:pPr>
    </w:p>
    <w:p w:rsidR="001408CB" w:rsidRDefault="006D18E6" w:rsidP="009B466D">
      <w:pPr>
        <w:pStyle w:val="Title1"/>
        <w:jc w:val="left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 xml:space="preserve">Sealer </w:t>
      </w:r>
      <w:proofErr w:type="gramStart"/>
      <w:r w:rsidR="001408CB">
        <w:rPr>
          <w:rFonts w:ascii="Arial" w:hAnsi="Arial" w:cs="Arial"/>
          <w:i w:val="0"/>
          <w:iCs/>
          <w:sz w:val="24"/>
        </w:rPr>
        <w:t>OVEN</w:t>
      </w:r>
      <w:r w:rsidR="00EC6AA7">
        <w:rPr>
          <w:rFonts w:ascii="Arial" w:hAnsi="Arial" w:cs="Arial"/>
          <w:i w:val="0"/>
          <w:iCs/>
          <w:sz w:val="24"/>
        </w:rPr>
        <w:t xml:space="preserve"> </w:t>
      </w:r>
      <w:r w:rsidR="00091C16">
        <w:rPr>
          <w:rFonts w:ascii="Arial" w:hAnsi="Arial" w:cs="Arial"/>
          <w:i w:val="0"/>
          <w:iCs/>
          <w:sz w:val="24"/>
        </w:rPr>
        <w:t xml:space="preserve"> /</w:t>
      </w:r>
      <w:proofErr w:type="gramEnd"/>
      <w:r w:rsidR="00091C16">
        <w:rPr>
          <w:rFonts w:ascii="Arial" w:hAnsi="Arial" w:cs="Arial"/>
          <w:i w:val="0"/>
          <w:iCs/>
          <w:sz w:val="24"/>
        </w:rPr>
        <w:t xml:space="preserve"> COOLER</w:t>
      </w:r>
    </w:p>
    <w:p w:rsidR="001408CB" w:rsidRDefault="001408CB" w:rsidP="009B466D">
      <w:pPr>
        <w:pStyle w:val="Title1"/>
        <w:rPr>
          <w:rFonts w:ascii="Arial" w:hAnsi="Arial" w:cs="Arial"/>
        </w:rPr>
      </w:pPr>
    </w:p>
    <w:p w:rsidR="00261196" w:rsidRPr="009B466D" w:rsidRDefault="00261196" w:rsidP="00261196">
      <w:pPr>
        <w:pStyle w:val="Heading1"/>
        <w:keepNext w:val="0"/>
        <w:ind w:left="432" w:hanging="432"/>
        <w:rPr>
          <w:rFonts w:ascii="Arial" w:hAnsi="Arial" w:cs="Arial"/>
          <w:szCs w:val="24"/>
          <w:u w:val="none"/>
        </w:rPr>
      </w:pPr>
      <w:r w:rsidRPr="009B466D">
        <w:rPr>
          <w:rFonts w:ascii="Arial" w:hAnsi="Arial" w:cs="Arial"/>
          <w:szCs w:val="24"/>
          <w:u w:val="none"/>
        </w:rPr>
        <w:t>CONTROL PANEL</w:t>
      </w:r>
      <w:r>
        <w:rPr>
          <w:rFonts w:ascii="Arial" w:hAnsi="Arial" w:cs="Arial"/>
          <w:szCs w:val="24"/>
          <w:u w:val="none"/>
        </w:rPr>
        <w:t xml:space="preserve"> -</w:t>
      </w:r>
    </w:p>
    <w:p w:rsidR="0015714E" w:rsidRDefault="0015714E" w:rsidP="009B466D">
      <w:pPr>
        <w:pStyle w:val="Header"/>
        <w:spacing w:before="100"/>
      </w:pPr>
      <w:r>
        <w:rPr>
          <w:rFonts w:ascii="Arial" w:hAnsi="Arial" w:cs="Arial"/>
          <w:szCs w:val="24"/>
        </w:rPr>
        <w:t>(1)-IP52</w:t>
      </w:r>
      <w:r w:rsidRPr="004B4013">
        <w:rPr>
          <w:rFonts w:ascii="Arial" w:hAnsi="Arial" w:cs="Arial"/>
          <w:szCs w:val="24"/>
        </w:rPr>
        <w:t xml:space="preserve"> Pho</w:t>
      </w:r>
      <w:r>
        <w:rPr>
          <w:rFonts w:ascii="Arial" w:hAnsi="Arial" w:cs="Arial"/>
          <w:szCs w:val="24"/>
        </w:rPr>
        <w:t>sphate Stage 1 - 10 electrical control panel.  The electrical panel shall be designed and fabricated according to Volvo “Technical Specification 2010, Issue 1” and “</w:t>
      </w:r>
      <w:r w:rsidRPr="00553B8A">
        <w:rPr>
          <w:rFonts w:ascii="Arial" w:hAnsi="Arial" w:cs="Arial"/>
        </w:rPr>
        <w:fldChar w:fldCharType="begin"/>
      </w:r>
      <w:r w:rsidRPr="00553B8A">
        <w:rPr>
          <w:rFonts w:ascii="Arial" w:hAnsi="Arial" w:cs="Arial"/>
        </w:rPr>
        <w:instrText xml:space="preserve"> FILENAME </w:instrText>
      </w:r>
      <w:r w:rsidRPr="00553B8A">
        <w:rPr>
          <w:rFonts w:ascii="Arial" w:hAnsi="Arial" w:cs="Arial"/>
        </w:rPr>
        <w:fldChar w:fldCharType="separate"/>
      </w:r>
      <w:r w:rsidRPr="00553B8A">
        <w:rPr>
          <w:rFonts w:ascii="Arial" w:hAnsi="Arial" w:cs="Arial"/>
          <w:noProof/>
        </w:rPr>
        <w:t>D1 Scope of supply Paintshop Volvo Trucks Kaluga</w:t>
      </w:r>
      <w:r w:rsidRPr="00553B8A">
        <w:rPr>
          <w:rFonts w:ascii="Arial" w:hAnsi="Arial" w:cs="Arial"/>
          <w:noProof/>
        </w:rPr>
        <w:fldChar w:fldCharType="end"/>
      </w:r>
      <w:r w:rsidRPr="00553B8A">
        <w:rPr>
          <w:rFonts w:ascii="Arial" w:hAnsi="Arial" w:cs="Arial"/>
        </w:rPr>
        <w:t>”</w:t>
      </w:r>
    </w:p>
    <w:p w:rsidR="0015714E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Motors above 7.5 KW shall be VFD controlled to meet the 0.97 power factor requirement.</w:t>
      </w:r>
    </w:p>
    <w:p w:rsidR="0015714E" w:rsidRPr="004B4013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VFD’s for motors above 15KW/10HP shall be field located near motor.  Equipment where a stand-by motor is provided shall have one VFD with a quick disconnecting means between the motor and VFD.  The VFD shall be used to power either main or stand-by motor.</w:t>
      </w:r>
    </w:p>
    <w:p w:rsidR="006D18E6" w:rsidRDefault="006D18E6" w:rsidP="009B466D">
      <w:pPr>
        <w:rPr>
          <w:rFonts w:ascii="Arial" w:hAnsi="Arial" w:cs="Arial"/>
          <w:szCs w:val="24"/>
        </w:rPr>
      </w:pPr>
    </w:p>
    <w:p w:rsidR="00091C16" w:rsidRPr="004B4013" w:rsidRDefault="00091C16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 xml:space="preserve">Oven </w:t>
      </w:r>
      <w:proofErr w:type="spellStart"/>
      <w:r>
        <w:rPr>
          <w:rFonts w:ascii="Arial" w:hAnsi="Arial" w:cs="Arial"/>
          <w:szCs w:val="24"/>
        </w:rPr>
        <w:t>Exhuast</w:t>
      </w:r>
      <w:proofErr w:type="spellEnd"/>
      <w:r>
        <w:rPr>
          <w:rFonts w:ascii="Arial" w:hAnsi="Arial" w:cs="Arial"/>
          <w:szCs w:val="24"/>
        </w:rPr>
        <w:t xml:space="preserve"> Fan – 0.75KW</w:t>
      </w:r>
      <w:r w:rsidR="002454A1">
        <w:rPr>
          <w:rFonts w:ascii="Arial" w:hAnsi="Arial" w:cs="Arial"/>
          <w:szCs w:val="24"/>
        </w:rPr>
        <w:t>/0.5HP</w:t>
      </w:r>
    </w:p>
    <w:p w:rsidR="00091C16" w:rsidRDefault="00091C16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O</w:t>
      </w:r>
      <w:r w:rsidR="002454A1">
        <w:rPr>
          <w:rFonts w:ascii="Arial" w:hAnsi="Arial" w:cs="Arial"/>
          <w:szCs w:val="24"/>
        </w:rPr>
        <w:t>ven Zone 1 (Bring Up Zone) – C</w:t>
      </w:r>
      <w:r>
        <w:rPr>
          <w:rFonts w:ascii="Arial" w:hAnsi="Arial" w:cs="Arial"/>
          <w:szCs w:val="24"/>
        </w:rPr>
        <w:t>irculation Fan – 11KW</w:t>
      </w:r>
      <w:r w:rsidR="00D23EB1">
        <w:rPr>
          <w:rFonts w:ascii="Arial" w:hAnsi="Arial" w:cs="Arial"/>
          <w:szCs w:val="24"/>
        </w:rPr>
        <w:t>/15HP</w:t>
      </w:r>
      <w:r>
        <w:rPr>
          <w:rFonts w:ascii="Arial" w:hAnsi="Arial" w:cs="Arial"/>
          <w:szCs w:val="24"/>
        </w:rPr>
        <w:t xml:space="preserve"> (VFD)</w:t>
      </w:r>
    </w:p>
    <w:p w:rsidR="00091C16" w:rsidRDefault="00091C16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Oven Zone 1 Combustion Blower – 0.75KW</w:t>
      </w:r>
      <w:r w:rsidR="002454A1">
        <w:rPr>
          <w:rFonts w:ascii="Arial" w:hAnsi="Arial" w:cs="Arial"/>
          <w:szCs w:val="24"/>
        </w:rPr>
        <w:t>/1HP</w:t>
      </w:r>
    </w:p>
    <w:p w:rsidR="00091C16" w:rsidRDefault="00091C16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Oven Zone 2 (Hold Zone) – Supply Fan – 5.5KW</w:t>
      </w:r>
      <w:r w:rsidR="00D23EB1">
        <w:rPr>
          <w:rFonts w:ascii="Arial" w:hAnsi="Arial" w:cs="Arial"/>
          <w:szCs w:val="24"/>
        </w:rPr>
        <w:t>/7.5HP</w:t>
      </w:r>
    </w:p>
    <w:p w:rsidR="00091C16" w:rsidRDefault="00091C16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Cooler Supply Fan – 7.5KW</w:t>
      </w:r>
      <w:r w:rsidR="00D23EB1">
        <w:rPr>
          <w:rFonts w:ascii="Arial" w:hAnsi="Arial" w:cs="Arial"/>
          <w:szCs w:val="24"/>
        </w:rPr>
        <w:t>/10HP</w:t>
      </w:r>
    </w:p>
    <w:p w:rsidR="00091C16" w:rsidRDefault="00091C16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Cooler Recirculation Fan – 7.5KW</w:t>
      </w:r>
      <w:r w:rsidR="00D23EB1">
        <w:rPr>
          <w:rFonts w:ascii="Arial" w:hAnsi="Arial" w:cs="Arial"/>
          <w:szCs w:val="24"/>
        </w:rPr>
        <w:t>/10HP</w:t>
      </w:r>
    </w:p>
    <w:p w:rsidR="00091C16" w:rsidRDefault="00091C16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Cooler Exhaust Fan – 5.5KW</w:t>
      </w:r>
      <w:r w:rsidR="00D23EB1">
        <w:rPr>
          <w:rFonts w:ascii="Arial" w:hAnsi="Arial" w:cs="Arial"/>
          <w:szCs w:val="24"/>
        </w:rPr>
        <w:t>/7.5HP</w:t>
      </w:r>
    </w:p>
    <w:p w:rsidR="00091C16" w:rsidRDefault="00091C16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Sealer Inspection and Prep Booth Supply Fan – 7.5KW</w:t>
      </w:r>
      <w:r w:rsidR="00D23EB1">
        <w:rPr>
          <w:rFonts w:ascii="Arial" w:hAnsi="Arial" w:cs="Arial"/>
          <w:szCs w:val="24"/>
        </w:rPr>
        <w:t>/10HP</w:t>
      </w:r>
    </w:p>
    <w:p w:rsidR="00091C16" w:rsidRDefault="00091C16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 xml:space="preserve">Sealer Inspection and Prep Booth </w:t>
      </w:r>
      <w:proofErr w:type="spellStart"/>
      <w:r>
        <w:rPr>
          <w:rFonts w:ascii="Arial" w:hAnsi="Arial" w:cs="Arial"/>
          <w:szCs w:val="24"/>
        </w:rPr>
        <w:t>Exhuast</w:t>
      </w:r>
      <w:proofErr w:type="spellEnd"/>
      <w:r>
        <w:rPr>
          <w:rFonts w:ascii="Arial" w:hAnsi="Arial" w:cs="Arial"/>
          <w:szCs w:val="24"/>
        </w:rPr>
        <w:t xml:space="preserve"> Fan – 7.5KW</w:t>
      </w:r>
      <w:r w:rsidR="00D23EB1">
        <w:rPr>
          <w:rFonts w:ascii="Arial" w:hAnsi="Arial" w:cs="Arial"/>
          <w:szCs w:val="24"/>
        </w:rPr>
        <w:t>/10HP</w:t>
      </w:r>
    </w:p>
    <w:p w:rsidR="00091C16" w:rsidRDefault="00091C16" w:rsidP="009B466D">
      <w:pPr>
        <w:rPr>
          <w:rFonts w:ascii="Arial" w:hAnsi="Arial" w:cs="Arial"/>
          <w:szCs w:val="24"/>
        </w:rPr>
      </w:pPr>
    </w:p>
    <w:p w:rsidR="001408CB" w:rsidRDefault="001408CB" w:rsidP="009B466D">
      <w:pPr>
        <w:pStyle w:val="Heading1"/>
        <w:rPr>
          <w:rFonts w:ascii="Arial" w:hAnsi="Arial" w:cs="Arial"/>
        </w:rPr>
      </w:pPr>
    </w:p>
    <w:p w:rsidR="00F74CB2" w:rsidRDefault="009347A9" w:rsidP="009B466D">
      <w:pPr>
        <w:pStyle w:val="Title1"/>
        <w:jc w:val="left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base and topcoat</w:t>
      </w:r>
      <w:r w:rsidR="00CE6F0E">
        <w:rPr>
          <w:rFonts w:ascii="Arial" w:hAnsi="Arial" w:cs="Arial"/>
          <w:i w:val="0"/>
          <w:iCs/>
          <w:sz w:val="24"/>
        </w:rPr>
        <w:t xml:space="preserve"> Spraybooth</w:t>
      </w:r>
    </w:p>
    <w:p w:rsidR="008559D7" w:rsidRDefault="008559D7" w:rsidP="009B466D">
      <w:pPr>
        <w:pStyle w:val="Title1"/>
        <w:jc w:val="left"/>
        <w:rPr>
          <w:rFonts w:ascii="Arial" w:hAnsi="Arial" w:cs="Arial"/>
          <w:i w:val="0"/>
          <w:iCs/>
          <w:sz w:val="24"/>
        </w:rPr>
      </w:pPr>
    </w:p>
    <w:p w:rsidR="00261196" w:rsidRPr="009B466D" w:rsidRDefault="00261196" w:rsidP="00261196">
      <w:pPr>
        <w:pStyle w:val="Heading1"/>
        <w:keepNext w:val="0"/>
        <w:ind w:left="432" w:hanging="432"/>
        <w:rPr>
          <w:rFonts w:ascii="Arial" w:hAnsi="Arial" w:cs="Arial"/>
          <w:szCs w:val="24"/>
          <w:u w:val="none"/>
        </w:rPr>
      </w:pPr>
      <w:r w:rsidRPr="009B466D">
        <w:rPr>
          <w:rFonts w:ascii="Arial" w:hAnsi="Arial" w:cs="Arial"/>
          <w:szCs w:val="24"/>
          <w:u w:val="none"/>
        </w:rPr>
        <w:t>CONTROL PANEL</w:t>
      </w:r>
      <w:r>
        <w:rPr>
          <w:rFonts w:ascii="Arial" w:hAnsi="Arial" w:cs="Arial"/>
          <w:szCs w:val="24"/>
          <w:u w:val="none"/>
        </w:rPr>
        <w:t xml:space="preserve"> -</w:t>
      </w:r>
    </w:p>
    <w:p w:rsidR="0015714E" w:rsidRDefault="0015714E" w:rsidP="009B466D">
      <w:pPr>
        <w:pStyle w:val="Header"/>
        <w:spacing w:before="100"/>
      </w:pPr>
      <w:r>
        <w:rPr>
          <w:rFonts w:ascii="Arial" w:hAnsi="Arial" w:cs="Arial"/>
          <w:szCs w:val="24"/>
        </w:rPr>
        <w:t>(1)-IP52</w:t>
      </w:r>
      <w:r w:rsidRPr="004B4013">
        <w:rPr>
          <w:rFonts w:ascii="Arial" w:hAnsi="Arial" w:cs="Arial"/>
          <w:szCs w:val="24"/>
        </w:rPr>
        <w:t xml:space="preserve"> Pho</w:t>
      </w:r>
      <w:r>
        <w:rPr>
          <w:rFonts w:ascii="Arial" w:hAnsi="Arial" w:cs="Arial"/>
          <w:szCs w:val="24"/>
        </w:rPr>
        <w:t>sphate Stage 1 - 10 electrical control panel.  The electrical panel shall be designed and fabricated according to Volvo “Technical Specification 2010, Issue 1” and “</w:t>
      </w:r>
      <w:r w:rsidRPr="00553B8A">
        <w:rPr>
          <w:rFonts w:ascii="Arial" w:hAnsi="Arial" w:cs="Arial"/>
        </w:rPr>
        <w:fldChar w:fldCharType="begin"/>
      </w:r>
      <w:r w:rsidRPr="00553B8A">
        <w:rPr>
          <w:rFonts w:ascii="Arial" w:hAnsi="Arial" w:cs="Arial"/>
        </w:rPr>
        <w:instrText xml:space="preserve"> FILENAME </w:instrText>
      </w:r>
      <w:r w:rsidRPr="00553B8A">
        <w:rPr>
          <w:rFonts w:ascii="Arial" w:hAnsi="Arial" w:cs="Arial"/>
        </w:rPr>
        <w:fldChar w:fldCharType="separate"/>
      </w:r>
      <w:r w:rsidRPr="00553B8A">
        <w:rPr>
          <w:rFonts w:ascii="Arial" w:hAnsi="Arial" w:cs="Arial"/>
          <w:noProof/>
        </w:rPr>
        <w:t>D1 Scope of supply Paintshop Volvo Trucks Kaluga</w:t>
      </w:r>
      <w:r w:rsidRPr="00553B8A">
        <w:rPr>
          <w:rFonts w:ascii="Arial" w:hAnsi="Arial" w:cs="Arial"/>
          <w:noProof/>
        </w:rPr>
        <w:fldChar w:fldCharType="end"/>
      </w:r>
      <w:r w:rsidRPr="00553B8A">
        <w:rPr>
          <w:rFonts w:ascii="Arial" w:hAnsi="Arial" w:cs="Arial"/>
        </w:rPr>
        <w:t>”</w:t>
      </w:r>
    </w:p>
    <w:p w:rsidR="0015714E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Motors above 7.5 KW shall be VFD controlled to meet the 0.97 power factor requirement.</w:t>
      </w:r>
    </w:p>
    <w:p w:rsidR="0015714E" w:rsidRPr="004B4013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VFD’s for motors above 15KW/10HP shall be field located near motor.  Equipment where a stand-by motor is provided shall have one VFD with a quick disconnecting means between the motor and VFD.  The VFD shall be used to power either main or stand-by motor.</w:t>
      </w:r>
    </w:p>
    <w:p w:rsidR="009347A9" w:rsidRDefault="009347A9" w:rsidP="009B466D">
      <w:pPr>
        <w:rPr>
          <w:rFonts w:ascii="Arial" w:hAnsi="Arial" w:cs="Arial"/>
          <w:szCs w:val="24"/>
        </w:rPr>
      </w:pPr>
    </w:p>
    <w:p w:rsidR="009347A9" w:rsidRPr="004B4013" w:rsidRDefault="009347A9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Fresh Air ASH Supply Fan – 45KW</w:t>
      </w:r>
      <w:r w:rsidR="00D95485">
        <w:rPr>
          <w:rFonts w:ascii="Arial" w:hAnsi="Arial" w:cs="Arial"/>
          <w:szCs w:val="24"/>
        </w:rPr>
        <w:t>/60HP</w:t>
      </w:r>
      <w:r>
        <w:rPr>
          <w:rFonts w:ascii="Arial" w:hAnsi="Arial" w:cs="Arial"/>
          <w:szCs w:val="24"/>
        </w:rPr>
        <w:t xml:space="preserve"> (VFD)</w:t>
      </w:r>
    </w:p>
    <w:p w:rsidR="008559D7" w:rsidRPr="004B4013" w:rsidRDefault="008559D7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</w:t>
      </w:r>
      <w:r w:rsidRPr="004B4013">
        <w:rPr>
          <w:rFonts w:ascii="Arial" w:hAnsi="Arial" w:cs="Arial"/>
          <w:szCs w:val="24"/>
        </w:rPr>
        <w:t xml:space="preserve">- </w:t>
      </w:r>
      <w:r w:rsidR="009347A9">
        <w:rPr>
          <w:rFonts w:ascii="Arial" w:hAnsi="Arial" w:cs="Arial"/>
          <w:szCs w:val="24"/>
        </w:rPr>
        <w:t>Base Coat ASH Supply Fan – 90KW</w:t>
      </w:r>
      <w:r w:rsidR="00D95485">
        <w:rPr>
          <w:rFonts w:ascii="Arial" w:hAnsi="Arial" w:cs="Arial"/>
          <w:szCs w:val="24"/>
        </w:rPr>
        <w:t>/125HP</w:t>
      </w:r>
      <w:r w:rsidR="009347A9">
        <w:rPr>
          <w:rFonts w:ascii="Arial" w:hAnsi="Arial" w:cs="Arial"/>
          <w:szCs w:val="24"/>
        </w:rPr>
        <w:t xml:space="preserve"> (VFD)</w:t>
      </w:r>
    </w:p>
    <w:p w:rsidR="009347A9" w:rsidRPr="004B4013" w:rsidRDefault="009347A9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Base Coat ASH Exhaust Fan – 11KW</w:t>
      </w:r>
      <w:r w:rsidR="00D95485">
        <w:rPr>
          <w:rFonts w:ascii="Arial" w:hAnsi="Arial" w:cs="Arial"/>
          <w:szCs w:val="24"/>
        </w:rPr>
        <w:t>/15HP</w:t>
      </w:r>
      <w:r>
        <w:rPr>
          <w:rFonts w:ascii="Arial" w:hAnsi="Arial" w:cs="Arial"/>
          <w:szCs w:val="24"/>
        </w:rPr>
        <w:t xml:space="preserve"> (VFD)</w:t>
      </w:r>
    </w:p>
    <w:p w:rsidR="009347A9" w:rsidRPr="004B4013" w:rsidRDefault="009347A9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Top Coat ASH Supply Fan – 90KW</w:t>
      </w:r>
      <w:r w:rsidR="00D95485">
        <w:rPr>
          <w:rFonts w:ascii="Arial" w:hAnsi="Arial" w:cs="Arial"/>
          <w:szCs w:val="24"/>
        </w:rPr>
        <w:t>/125HP</w:t>
      </w:r>
      <w:r>
        <w:rPr>
          <w:rFonts w:ascii="Arial" w:hAnsi="Arial" w:cs="Arial"/>
          <w:szCs w:val="24"/>
        </w:rPr>
        <w:t xml:space="preserve"> (VFD)</w:t>
      </w:r>
    </w:p>
    <w:p w:rsidR="009347A9" w:rsidRPr="004B4013" w:rsidRDefault="009347A9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Top Coat ASH Exhaust Fan – 11KW</w:t>
      </w:r>
      <w:r w:rsidR="00D95485">
        <w:rPr>
          <w:rFonts w:ascii="Arial" w:hAnsi="Arial" w:cs="Arial"/>
          <w:szCs w:val="24"/>
        </w:rPr>
        <w:t>/15HP</w:t>
      </w:r>
      <w:r>
        <w:rPr>
          <w:rFonts w:ascii="Arial" w:hAnsi="Arial" w:cs="Arial"/>
          <w:szCs w:val="24"/>
        </w:rPr>
        <w:t xml:space="preserve"> (VFD)</w:t>
      </w:r>
    </w:p>
    <w:p w:rsidR="00287ED1" w:rsidRPr="004B4013" w:rsidRDefault="00287ED1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Repair Booth Supply Fan – 7.5KW</w:t>
      </w:r>
      <w:r w:rsidR="00D95485">
        <w:rPr>
          <w:rFonts w:ascii="Arial" w:hAnsi="Arial" w:cs="Arial"/>
          <w:szCs w:val="24"/>
        </w:rPr>
        <w:t>/10HP</w:t>
      </w:r>
    </w:p>
    <w:p w:rsidR="00287ED1" w:rsidRPr="004B4013" w:rsidRDefault="00287ED1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Repair Booth Exhaust Fan – 7.5KW</w:t>
      </w:r>
      <w:r w:rsidR="00D95485">
        <w:rPr>
          <w:rFonts w:ascii="Arial" w:hAnsi="Arial" w:cs="Arial"/>
          <w:szCs w:val="24"/>
        </w:rPr>
        <w:t>/10HP</w:t>
      </w:r>
    </w:p>
    <w:p w:rsidR="009347A9" w:rsidRDefault="009347A9" w:rsidP="009B466D">
      <w:pPr>
        <w:pStyle w:val="Title1"/>
        <w:ind w:left="0" w:firstLine="0"/>
        <w:jc w:val="left"/>
        <w:rPr>
          <w:rFonts w:ascii="Arial" w:hAnsi="Arial" w:cs="Arial"/>
          <w:i w:val="0"/>
          <w:iCs/>
          <w:sz w:val="24"/>
        </w:rPr>
      </w:pPr>
    </w:p>
    <w:p w:rsidR="009347A9" w:rsidRDefault="009347A9" w:rsidP="009B466D">
      <w:pPr>
        <w:pStyle w:val="Title1"/>
        <w:ind w:left="0" w:firstLine="0"/>
        <w:jc w:val="left"/>
        <w:rPr>
          <w:rFonts w:ascii="Arial" w:hAnsi="Arial" w:cs="Arial"/>
          <w:i w:val="0"/>
          <w:iCs/>
          <w:sz w:val="24"/>
        </w:rPr>
      </w:pPr>
    </w:p>
    <w:p w:rsidR="00A10FD3" w:rsidRDefault="00A10FD3" w:rsidP="009B466D">
      <w:pPr>
        <w:pStyle w:val="Title1"/>
        <w:ind w:left="0" w:firstLine="0"/>
        <w:jc w:val="left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BOOTH SLUDGE SYSTEM</w:t>
      </w:r>
    </w:p>
    <w:p w:rsidR="008559D7" w:rsidRDefault="008559D7" w:rsidP="009B466D">
      <w:pPr>
        <w:pStyle w:val="Title1"/>
        <w:ind w:left="0" w:firstLine="0"/>
        <w:jc w:val="left"/>
        <w:rPr>
          <w:rFonts w:ascii="Arial" w:hAnsi="Arial" w:cs="Arial"/>
          <w:i w:val="0"/>
          <w:iCs/>
          <w:sz w:val="24"/>
        </w:rPr>
      </w:pPr>
    </w:p>
    <w:p w:rsidR="00261196" w:rsidRPr="009B466D" w:rsidRDefault="00261196" w:rsidP="00261196">
      <w:pPr>
        <w:pStyle w:val="Heading1"/>
        <w:keepNext w:val="0"/>
        <w:ind w:left="432" w:hanging="432"/>
        <w:rPr>
          <w:rFonts w:ascii="Arial" w:hAnsi="Arial" w:cs="Arial"/>
          <w:szCs w:val="24"/>
          <w:u w:val="none"/>
        </w:rPr>
      </w:pPr>
      <w:r w:rsidRPr="009B466D">
        <w:rPr>
          <w:rFonts w:ascii="Arial" w:hAnsi="Arial" w:cs="Arial"/>
          <w:szCs w:val="24"/>
          <w:u w:val="none"/>
        </w:rPr>
        <w:t>CONTROL PANEL</w:t>
      </w:r>
      <w:r>
        <w:rPr>
          <w:rFonts w:ascii="Arial" w:hAnsi="Arial" w:cs="Arial"/>
          <w:szCs w:val="24"/>
          <w:u w:val="none"/>
        </w:rPr>
        <w:t xml:space="preserve"> -</w:t>
      </w:r>
    </w:p>
    <w:p w:rsidR="0015714E" w:rsidRDefault="0015714E" w:rsidP="009B466D">
      <w:pPr>
        <w:pStyle w:val="Header"/>
        <w:spacing w:before="100"/>
      </w:pPr>
      <w:r>
        <w:rPr>
          <w:rFonts w:ascii="Arial" w:hAnsi="Arial" w:cs="Arial"/>
          <w:szCs w:val="24"/>
        </w:rPr>
        <w:t>(1)-IP52</w:t>
      </w:r>
      <w:r w:rsidRPr="004B4013">
        <w:rPr>
          <w:rFonts w:ascii="Arial" w:hAnsi="Arial" w:cs="Arial"/>
          <w:szCs w:val="24"/>
        </w:rPr>
        <w:t xml:space="preserve"> Pho</w:t>
      </w:r>
      <w:r>
        <w:rPr>
          <w:rFonts w:ascii="Arial" w:hAnsi="Arial" w:cs="Arial"/>
          <w:szCs w:val="24"/>
        </w:rPr>
        <w:t>sphate Stage 1 - 10 electrical control panel.  The electrical panel shall be designed and fabricated according to Volvo “Technical Specification 2010, Issue 1” and “</w:t>
      </w:r>
      <w:r w:rsidRPr="00553B8A">
        <w:rPr>
          <w:rFonts w:ascii="Arial" w:hAnsi="Arial" w:cs="Arial"/>
        </w:rPr>
        <w:fldChar w:fldCharType="begin"/>
      </w:r>
      <w:r w:rsidRPr="00553B8A">
        <w:rPr>
          <w:rFonts w:ascii="Arial" w:hAnsi="Arial" w:cs="Arial"/>
        </w:rPr>
        <w:instrText xml:space="preserve"> FILENAME </w:instrText>
      </w:r>
      <w:r w:rsidRPr="00553B8A">
        <w:rPr>
          <w:rFonts w:ascii="Arial" w:hAnsi="Arial" w:cs="Arial"/>
        </w:rPr>
        <w:fldChar w:fldCharType="separate"/>
      </w:r>
      <w:r w:rsidRPr="00553B8A">
        <w:rPr>
          <w:rFonts w:ascii="Arial" w:hAnsi="Arial" w:cs="Arial"/>
          <w:noProof/>
        </w:rPr>
        <w:t>D1 Scope of supply Paintshop Volvo Trucks Kaluga</w:t>
      </w:r>
      <w:r w:rsidRPr="00553B8A">
        <w:rPr>
          <w:rFonts w:ascii="Arial" w:hAnsi="Arial" w:cs="Arial"/>
          <w:noProof/>
        </w:rPr>
        <w:fldChar w:fldCharType="end"/>
      </w:r>
      <w:r w:rsidRPr="00553B8A">
        <w:rPr>
          <w:rFonts w:ascii="Arial" w:hAnsi="Arial" w:cs="Arial"/>
        </w:rPr>
        <w:t>”</w:t>
      </w:r>
    </w:p>
    <w:p w:rsidR="0015714E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Motors above 7.5 KW shall be VFD controlled to meet the 0.97 power factor requirement.</w:t>
      </w:r>
    </w:p>
    <w:p w:rsidR="0015714E" w:rsidRPr="004B4013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VFD’s for motors above 15KW/10HP shall be field located near motor.  Equipment where a stand-by motor is provided shall have one VFD with a quick disconnecting means between the motor and VFD.  The VFD shall be used to power either main or stand-by motor.</w:t>
      </w:r>
    </w:p>
    <w:p w:rsidR="008559D7" w:rsidRDefault="008559D7" w:rsidP="009B466D">
      <w:pPr>
        <w:rPr>
          <w:rFonts w:ascii="Arial" w:hAnsi="Arial" w:cs="Arial"/>
          <w:szCs w:val="24"/>
        </w:rPr>
      </w:pPr>
    </w:p>
    <w:p w:rsidR="008559D7" w:rsidRPr="00C613B2" w:rsidRDefault="00C613B2" w:rsidP="009B466D">
      <w:pPr>
        <w:pStyle w:val="ListParagraph"/>
        <w:numPr>
          <w:ilvl w:val="0"/>
          <w:numId w:val="14"/>
        </w:numPr>
        <w:rPr>
          <w:rFonts w:ascii="Arial" w:hAnsi="Arial" w:cs="Arial"/>
          <w:szCs w:val="24"/>
        </w:rPr>
      </w:pPr>
      <w:r w:rsidRPr="00C613B2">
        <w:rPr>
          <w:rFonts w:ascii="Arial" w:hAnsi="Arial" w:cs="Arial"/>
          <w:szCs w:val="24"/>
        </w:rPr>
        <w:t>Sludge Circulation Pump #1</w:t>
      </w:r>
      <w:r w:rsidR="007F4093">
        <w:rPr>
          <w:rFonts w:ascii="Arial" w:hAnsi="Arial" w:cs="Arial"/>
          <w:szCs w:val="24"/>
        </w:rPr>
        <w:t xml:space="preserve"> – 30KW</w:t>
      </w:r>
      <w:r w:rsidR="00D95485">
        <w:rPr>
          <w:rFonts w:ascii="Arial" w:hAnsi="Arial" w:cs="Arial"/>
          <w:szCs w:val="24"/>
        </w:rPr>
        <w:t>/40HP</w:t>
      </w:r>
      <w:r w:rsidR="007F4093">
        <w:rPr>
          <w:rFonts w:ascii="Arial" w:hAnsi="Arial" w:cs="Arial"/>
          <w:szCs w:val="24"/>
        </w:rPr>
        <w:t xml:space="preserve"> (VFD)</w:t>
      </w:r>
    </w:p>
    <w:p w:rsidR="00C613B2" w:rsidRPr="000F1753" w:rsidRDefault="000F1753" w:rsidP="000F17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1- </w:t>
      </w:r>
      <w:r w:rsidR="00C613B2" w:rsidRPr="000F1753">
        <w:rPr>
          <w:rFonts w:ascii="Arial" w:hAnsi="Arial" w:cs="Arial"/>
          <w:szCs w:val="24"/>
        </w:rPr>
        <w:t>Sludge Circulation Pump #2</w:t>
      </w:r>
      <w:r w:rsidR="007F4093" w:rsidRPr="000F1753">
        <w:rPr>
          <w:rFonts w:ascii="Arial" w:hAnsi="Arial" w:cs="Arial"/>
          <w:szCs w:val="24"/>
        </w:rPr>
        <w:t xml:space="preserve"> - 30KW</w:t>
      </w:r>
      <w:r w:rsidR="00D95485" w:rsidRPr="000F1753">
        <w:rPr>
          <w:rFonts w:ascii="Arial" w:hAnsi="Arial" w:cs="Arial"/>
          <w:szCs w:val="24"/>
        </w:rPr>
        <w:t>/40HP</w:t>
      </w:r>
      <w:r w:rsidR="007F4093" w:rsidRPr="000F1753">
        <w:rPr>
          <w:rFonts w:ascii="Arial" w:hAnsi="Arial" w:cs="Arial"/>
          <w:szCs w:val="24"/>
        </w:rPr>
        <w:t xml:space="preserve"> (VFD)</w:t>
      </w:r>
    </w:p>
    <w:p w:rsidR="00C613B2" w:rsidRPr="000F1753" w:rsidRDefault="000F1753" w:rsidP="000F1753">
      <w:pPr>
        <w:rPr>
          <w:rFonts w:ascii="Arial" w:hAnsi="Arial" w:cs="Arial"/>
          <w:szCs w:val="24"/>
        </w:rPr>
      </w:pPr>
      <w:r w:rsidRPr="000F1753">
        <w:rPr>
          <w:rFonts w:ascii="Arial" w:hAnsi="Arial" w:cs="Arial"/>
          <w:szCs w:val="24"/>
        </w:rPr>
        <w:t>1-</w:t>
      </w:r>
      <w:r>
        <w:rPr>
          <w:rFonts w:ascii="Arial" w:hAnsi="Arial" w:cs="Arial"/>
          <w:szCs w:val="24"/>
        </w:rPr>
        <w:t xml:space="preserve"> </w:t>
      </w:r>
      <w:r w:rsidR="00C613B2" w:rsidRPr="000F1753">
        <w:rPr>
          <w:rFonts w:ascii="Arial" w:hAnsi="Arial" w:cs="Arial"/>
          <w:szCs w:val="24"/>
        </w:rPr>
        <w:t>Sludge Circulation Pump #3</w:t>
      </w:r>
      <w:r w:rsidR="007F4093" w:rsidRPr="000F1753">
        <w:rPr>
          <w:rFonts w:ascii="Arial" w:hAnsi="Arial" w:cs="Arial"/>
          <w:szCs w:val="24"/>
        </w:rPr>
        <w:t xml:space="preserve"> Stand-By - 30KW</w:t>
      </w:r>
      <w:r w:rsidR="00D95485" w:rsidRPr="000F1753">
        <w:rPr>
          <w:rFonts w:ascii="Arial" w:hAnsi="Arial" w:cs="Arial"/>
          <w:szCs w:val="24"/>
        </w:rPr>
        <w:t>/40HP</w:t>
      </w:r>
      <w:r w:rsidR="007F4093" w:rsidRPr="000F1753">
        <w:rPr>
          <w:rFonts w:ascii="Arial" w:hAnsi="Arial" w:cs="Arial"/>
          <w:szCs w:val="24"/>
        </w:rPr>
        <w:t xml:space="preserve"> (VFD)</w:t>
      </w:r>
    </w:p>
    <w:p w:rsidR="00C613B2" w:rsidRPr="000F1753" w:rsidRDefault="000F1753" w:rsidP="000F1753">
      <w:pPr>
        <w:rPr>
          <w:rFonts w:ascii="Arial" w:hAnsi="Arial" w:cs="Arial"/>
          <w:szCs w:val="24"/>
        </w:rPr>
      </w:pPr>
      <w:r w:rsidRPr="000F1753">
        <w:rPr>
          <w:rFonts w:ascii="Arial" w:hAnsi="Arial" w:cs="Arial"/>
          <w:szCs w:val="24"/>
        </w:rPr>
        <w:t>1-</w:t>
      </w:r>
      <w:r>
        <w:rPr>
          <w:rFonts w:ascii="Arial" w:hAnsi="Arial" w:cs="Arial"/>
          <w:szCs w:val="24"/>
        </w:rPr>
        <w:t xml:space="preserve"> </w:t>
      </w:r>
      <w:r w:rsidR="00C613B2" w:rsidRPr="000F1753">
        <w:rPr>
          <w:rFonts w:ascii="Arial" w:hAnsi="Arial" w:cs="Arial"/>
          <w:szCs w:val="24"/>
        </w:rPr>
        <w:t>Palin System Supply Pump</w:t>
      </w:r>
      <w:r w:rsidR="007F4093" w:rsidRPr="000F1753">
        <w:rPr>
          <w:rFonts w:ascii="Arial" w:hAnsi="Arial" w:cs="Arial"/>
          <w:szCs w:val="24"/>
        </w:rPr>
        <w:t xml:space="preserve"> – 5.5KW</w:t>
      </w:r>
      <w:r w:rsidR="00D95485" w:rsidRPr="000F1753">
        <w:rPr>
          <w:rFonts w:ascii="Arial" w:hAnsi="Arial" w:cs="Arial"/>
          <w:szCs w:val="24"/>
        </w:rPr>
        <w:t>/7.5HP</w:t>
      </w:r>
    </w:p>
    <w:p w:rsidR="008559D7" w:rsidRDefault="008559D7" w:rsidP="009B466D">
      <w:pPr>
        <w:pStyle w:val="Title1"/>
        <w:ind w:left="0" w:firstLine="0"/>
        <w:jc w:val="left"/>
        <w:rPr>
          <w:rFonts w:ascii="Arial" w:hAnsi="Arial" w:cs="Arial"/>
          <w:i w:val="0"/>
          <w:iCs/>
          <w:sz w:val="24"/>
        </w:rPr>
      </w:pPr>
    </w:p>
    <w:p w:rsidR="00A10FD3" w:rsidRDefault="00A10FD3" w:rsidP="009B466D">
      <w:pPr>
        <w:ind w:left="1296" w:hanging="432"/>
        <w:rPr>
          <w:rFonts w:ascii="Arial" w:hAnsi="Arial" w:cs="Arial"/>
          <w:sz w:val="22"/>
        </w:rPr>
      </w:pPr>
    </w:p>
    <w:p w:rsidR="00CE6F0E" w:rsidRDefault="00CE6F0E" w:rsidP="009B466D">
      <w:pPr>
        <w:pStyle w:val="Title1"/>
        <w:ind w:left="0" w:firstLine="0"/>
        <w:jc w:val="left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Paint cure Oven</w:t>
      </w:r>
      <w:r w:rsidR="007D7180">
        <w:rPr>
          <w:rFonts w:ascii="Arial" w:hAnsi="Arial" w:cs="Arial"/>
          <w:i w:val="0"/>
          <w:iCs/>
          <w:sz w:val="24"/>
        </w:rPr>
        <w:t xml:space="preserve"> / cooler</w:t>
      </w:r>
    </w:p>
    <w:p w:rsidR="008559D7" w:rsidRDefault="008559D7" w:rsidP="009B466D">
      <w:pPr>
        <w:pStyle w:val="Title1"/>
        <w:ind w:left="0" w:firstLine="0"/>
        <w:jc w:val="left"/>
        <w:rPr>
          <w:rFonts w:ascii="Arial" w:hAnsi="Arial" w:cs="Arial"/>
          <w:i w:val="0"/>
          <w:iCs/>
          <w:sz w:val="24"/>
        </w:rPr>
      </w:pPr>
    </w:p>
    <w:p w:rsidR="00261196" w:rsidRPr="009B466D" w:rsidRDefault="00261196" w:rsidP="00261196">
      <w:pPr>
        <w:pStyle w:val="Heading1"/>
        <w:keepNext w:val="0"/>
        <w:ind w:left="432" w:hanging="432"/>
        <w:rPr>
          <w:rFonts w:ascii="Arial" w:hAnsi="Arial" w:cs="Arial"/>
          <w:szCs w:val="24"/>
          <w:u w:val="none"/>
        </w:rPr>
      </w:pPr>
      <w:r w:rsidRPr="009B466D">
        <w:rPr>
          <w:rFonts w:ascii="Arial" w:hAnsi="Arial" w:cs="Arial"/>
          <w:szCs w:val="24"/>
          <w:u w:val="none"/>
        </w:rPr>
        <w:t>CONTROL PANEL</w:t>
      </w:r>
      <w:r>
        <w:rPr>
          <w:rFonts w:ascii="Arial" w:hAnsi="Arial" w:cs="Arial"/>
          <w:szCs w:val="24"/>
          <w:u w:val="none"/>
        </w:rPr>
        <w:t xml:space="preserve"> -</w:t>
      </w:r>
    </w:p>
    <w:p w:rsidR="0015714E" w:rsidRDefault="0015714E" w:rsidP="009B466D">
      <w:pPr>
        <w:pStyle w:val="Header"/>
        <w:spacing w:before="100"/>
      </w:pPr>
      <w:r>
        <w:rPr>
          <w:rFonts w:ascii="Arial" w:hAnsi="Arial" w:cs="Arial"/>
          <w:szCs w:val="24"/>
        </w:rPr>
        <w:t>(1)-IP52</w:t>
      </w:r>
      <w:r w:rsidRPr="004B4013">
        <w:rPr>
          <w:rFonts w:ascii="Arial" w:hAnsi="Arial" w:cs="Arial"/>
          <w:szCs w:val="24"/>
        </w:rPr>
        <w:t xml:space="preserve"> Pho</w:t>
      </w:r>
      <w:r>
        <w:rPr>
          <w:rFonts w:ascii="Arial" w:hAnsi="Arial" w:cs="Arial"/>
          <w:szCs w:val="24"/>
        </w:rPr>
        <w:t>sphate Stage 1 - 10 electrical control panel.  The electrical panel shall be designed and fabricated according to Volvo “Technical Specification 2010, Issue 1” and “</w:t>
      </w:r>
      <w:r w:rsidRPr="00553B8A">
        <w:rPr>
          <w:rFonts w:ascii="Arial" w:hAnsi="Arial" w:cs="Arial"/>
        </w:rPr>
        <w:fldChar w:fldCharType="begin"/>
      </w:r>
      <w:r w:rsidRPr="00553B8A">
        <w:rPr>
          <w:rFonts w:ascii="Arial" w:hAnsi="Arial" w:cs="Arial"/>
        </w:rPr>
        <w:instrText xml:space="preserve"> FILENAME </w:instrText>
      </w:r>
      <w:r w:rsidRPr="00553B8A">
        <w:rPr>
          <w:rFonts w:ascii="Arial" w:hAnsi="Arial" w:cs="Arial"/>
        </w:rPr>
        <w:fldChar w:fldCharType="separate"/>
      </w:r>
      <w:r w:rsidRPr="00553B8A">
        <w:rPr>
          <w:rFonts w:ascii="Arial" w:hAnsi="Arial" w:cs="Arial"/>
          <w:noProof/>
        </w:rPr>
        <w:t>D1 Scope of supply Paintshop Volvo Trucks Kaluga</w:t>
      </w:r>
      <w:r w:rsidRPr="00553B8A">
        <w:rPr>
          <w:rFonts w:ascii="Arial" w:hAnsi="Arial" w:cs="Arial"/>
          <w:noProof/>
        </w:rPr>
        <w:fldChar w:fldCharType="end"/>
      </w:r>
      <w:r w:rsidRPr="00553B8A">
        <w:rPr>
          <w:rFonts w:ascii="Arial" w:hAnsi="Arial" w:cs="Arial"/>
        </w:rPr>
        <w:t>”</w:t>
      </w:r>
    </w:p>
    <w:p w:rsidR="0015714E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Motors above 7.5 KW shall be VFD controlled to meet the 0.97 power factor requirement.</w:t>
      </w:r>
    </w:p>
    <w:p w:rsidR="0015714E" w:rsidRPr="004B4013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VFD’s for motors above 15KW/10HP shall be field located near motor.  Equipment where a stand-by motor is provided shall have one VFD with a quick disconnecting means between the motor and VFD.  The VFD shall be used to power either main or stand-by motor.</w:t>
      </w:r>
    </w:p>
    <w:p w:rsidR="008559D7" w:rsidRDefault="008559D7" w:rsidP="009B466D">
      <w:pPr>
        <w:rPr>
          <w:rFonts w:ascii="Arial" w:hAnsi="Arial" w:cs="Arial"/>
          <w:szCs w:val="24"/>
        </w:rPr>
      </w:pPr>
    </w:p>
    <w:p w:rsidR="00B84D2E" w:rsidRPr="004B4013" w:rsidRDefault="00B84D2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 xml:space="preserve">Oven </w:t>
      </w:r>
      <w:r w:rsidR="00801F59">
        <w:rPr>
          <w:rFonts w:ascii="Arial" w:hAnsi="Arial" w:cs="Arial"/>
          <w:szCs w:val="24"/>
        </w:rPr>
        <w:t>Entrance Air Seal Fan</w:t>
      </w:r>
      <w:r>
        <w:rPr>
          <w:rFonts w:ascii="Arial" w:hAnsi="Arial" w:cs="Arial"/>
          <w:szCs w:val="24"/>
        </w:rPr>
        <w:t xml:space="preserve"> – 4KW</w:t>
      </w:r>
      <w:r w:rsidR="00DF517C">
        <w:rPr>
          <w:rFonts w:ascii="Arial" w:hAnsi="Arial" w:cs="Arial"/>
          <w:szCs w:val="24"/>
        </w:rPr>
        <w:t>/5HP</w:t>
      </w:r>
    </w:p>
    <w:p w:rsidR="00B84D2E" w:rsidRDefault="00B84D2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O</w:t>
      </w:r>
      <w:r w:rsidR="00801F59">
        <w:rPr>
          <w:rFonts w:ascii="Arial" w:hAnsi="Arial" w:cs="Arial"/>
          <w:szCs w:val="24"/>
        </w:rPr>
        <w:t>ven Zone 1 (Bring Up Zone) – C</w:t>
      </w:r>
      <w:r>
        <w:rPr>
          <w:rFonts w:ascii="Arial" w:hAnsi="Arial" w:cs="Arial"/>
          <w:szCs w:val="24"/>
        </w:rPr>
        <w:t>irculation Fan – 11KW</w:t>
      </w:r>
      <w:r w:rsidR="00DF517C">
        <w:rPr>
          <w:rFonts w:ascii="Arial" w:hAnsi="Arial" w:cs="Arial"/>
          <w:szCs w:val="24"/>
        </w:rPr>
        <w:t>/15HP</w:t>
      </w:r>
      <w:r>
        <w:rPr>
          <w:rFonts w:ascii="Arial" w:hAnsi="Arial" w:cs="Arial"/>
          <w:szCs w:val="24"/>
        </w:rPr>
        <w:t xml:space="preserve"> (VFD)</w:t>
      </w:r>
    </w:p>
    <w:p w:rsidR="00B84D2E" w:rsidRDefault="00B84D2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Oven Zone 1 Combustion Blower – 0.75KW</w:t>
      </w:r>
      <w:r w:rsidR="00801F59">
        <w:rPr>
          <w:rFonts w:ascii="Arial" w:hAnsi="Arial" w:cs="Arial"/>
          <w:szCs w:val="24"/>
        </w:rPr>
        <w:t>1HP</w:t>
      </w:r>
    </w:p>
    <w:p w:rsidR="00B84D2E" w:rsidRDefault="00B84D2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Oven Zone 2 (Bri</w:t>
      </w:r>
      <w:r w:rsidR="00801F59">
        <w:rPr>
          <w:rFonts w:ascii="Arial" w:hAnsi="Arial" w:cs="Arial"/>
          <w:szCs w:val="24"/>
        </w:rPr>
        <w:t>ng Up Zone) – C</w:t>
      </w:r>
      <w:r>
        <w:rPr>
          <w:rFonts w:ascii="Arial" w:hAnsi="Arial" w:cs="Arial"/>
          <w:szCs w:val="24"/>
        </w:rPr>
        <w:t xml:space="preserve">irculation Fan – </w:t>
      </w:r>
      <w:r w:rsidR="00430602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>KW</w:t>
      </w:r>
      <w:r w:rsidR="00DF517C">
        <w:rPr>
          <w:rFonts w:ascii="Arial" w:hAnsi="Arial" w:cs="Arial"/>
          <w:szCs w:val="24"/>
        </w:rPr>
        <w:t>/20HP</w:t>
      </w:r>
      <w:r>
        <w:rPr>
          <w:rFonts w:ascii="Arial" w:hAnsi="Arial" w:cs="Arial"/>
          <w:szCs w:val="24"/>
        </w:rPr>
        <w:t xml:space="preserve"> (VFD)</w:t>
      </w:r>
    </w:p>
    <w:p w:rsidR="00B84D2E" w:rsidRDefault="00B84D2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Oven Zone 2 Combustion Blower – 0.75KW</w:t>
      </w:r>
      <w:r w:rsidR="00801F59">
        <w:rPr>
          <w:rFonts w:ascii="Arial" w:hAnsi="Arial" w:cs="Arial"/>
          <w:szCs w:val="24"/>
        </w:rPr>
        <w:t>/1HP</w:t>
      </w:r>
    </w:p>
    <w:p w:rsidR="00B84D2E" w:rsidRDefault="00B84D2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801F59">
        <w:rPr>
          <w:rFonts w:ascii="Arial" w:hAnsi="Arial" w:cs="Arial"/>
          <w:szCs w:val="24"/>
        </w:rPr>
        <w:t>Oven Exit Air Seal Fan</w:t>
      </w:r>
      <w:r>
        <w:rPr>
          <w:rFonts w:ascii="Arial" w:hAnsi="Arial" w:cs="Arial"/>
          <w:szCs w:val="24"/>
        </w:rPr>
        <w:t xml:space="preserve"> – 4KW</w:t>
      </w:r>
      <w:r w:rsidR="00DF517C">
        <w:rPr>
          <w:rFonts w:ascii="Arial" w:hAnsi="Arial" w:cs="Arial"/>
          <w:szCs w:val="24"/>
        </w:rPr>
        <w:t>/5HP</w:t>
      </w:r>
    </w:p>
    <w:p w:rsidR="00F53F1B" w:rsidRDefault="00F53F1B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Oven Exhaust Fan – 2.2KW</w:t>
      </w:r>
      <w:r w:rsidR="00801F59">
        <w:rPr>
          <w:rFonts w:ascii="Arial" w:hAnsi="Arial" w:cs="Arial"/>
          <w:szCs w:val="24"/>
        </w:rPr>
        <w:t>/2HP</w:t>
      </w:r>
    </w:p>
    <w:p w:rsidR="00E34031" w:rsidRDefault="00E34031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Cooler Supply Fan – 7.5KW</w:t>
      </w:r>
      <w:r w:rsidR="00DF517C">
        <w:rPr>
          <w:rFonts w:ascii="Arial" w:hAnsi="Arial" w:cs="Arial"/>
          <w:szCs w:val="24"/>
        </w:rPr>
        <w:t>/10HP</w:t>
      </w:r>
    </w:p>
    <w:p w:rsidR="00E34031" w:rsidRDefault="00E34031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801F59">
        <w:rPr>
          <w:rFonts w:ascii="Arial" w:hAnsi="Arial" w:cs="Arial"/>
          <w:szCs w:val="24"/>
        </w:rPr>
        <w:t>Cooler C</w:t>
      </w:r>
      <w:r>
        <w:rPr>
          <w:rFonts w:ascii="Arial" w:hAnsi="Arial" w:cs="Arial"/>
          <w:szCs w:val="24"/>
        </w:rPr>
        <w:t>irculation Fan – 7.5KW</w:t>
      </w:r>
      <w:r w:rsidR="00DF517C">
        <w:rPr>
          <w:rFonts w:ascii="Arial" w:hAnsi="Arial" w:cs="Arial"/>
          <w:szCs w:val="24"/>
        </w:rPr>
        <w:t>/10HP</w:t>
      </w:r>
    </w:p>
    <w:p w:rsidR="00E34031" w:rsidRDefault="00E34031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Cooler Exhaust Fan – 5.5KW</w:t>
      </w:r>
      <w:r w:rsidR="00DF517C">
        <w:rPr>
          <w:rFonts w:ascii="Arial" w:hAnsi="Arial" w:cs="Arial"/>
          <w:szCs w:val="24"/>
        </w:rPr>
        <w:t>/7.5HP</w:t>
      </w:r>
    </w:p>
    <w:p w:rsidR="00CE6F0E" w:rsidRDefault="00CE6F0E" w:rsidP="009B466D">
      <w:pPr>
        <w:pStyle w:val="Title1"/>
        <w:ind w:left="0" w:firstLine="0"/>
        <w:jc w:val="left"/>
        <w:rPr>
          <w:rFonts w:ascii="Arial" w:hAnsi="Arial" w:cs="Arial"/>
          <w:i w:val="0"/>
          <w:iCs/>
          <w:sz w:val="24"/>
        </w:rPr>
      </w:pPr>
    </w:p>
    <w:p w:rsidR="00B84D2E" w:rsidRDefault="00B84D2E" w:rsidP="009B466D">
      <w:pPr>
        <w:pStyle w:val="Title1"/>
        <w:ind w:left="0" w:firstLine="0"/>
        <w:jc w:val="left"/>
        <w:rPr>
          <w:rFonts w:ascii="Arial" w:hAnsi="Arial" w:cs="Arial"/>
          <w:i w:val="0"/>
          <w:iCs/>
          <w:sz w:val="24"/>
        </w:rPr>
      </w:pPr>
    </w:p>
    <w:p w:rsidR="00F74CB2" w:rsidRDefault="008559D7" w:rsidP="009B466D">
      <w:pPr>
        <w:pStyle w:val="Title1"/>
        <w:ind w:left="0" w:firstLine="0"/>
        <w:jc w:val="left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plastic parts line</w:t>
      </w:r>
    </w:p>
    <w:p w:rsidR="00F74CB2" w:rsidRDefault="00F74CB2" w:rsidP="009B466D">
      <w:pPr>
        <w:pStyle w:val="Title1"/>
        <w:rPr>
          <w:rFonts w:ascii="Arial" w:hAnsi="Arial" w:cs="Arial"/>
        </w:rPr>
      </w:pPr>
    </w:p>
    <w:p w:rsidR="00261196" w:rsidRPr="009B466D" w:rsidRDefault="00261196" w:rsidP="00261196">
      <w:pPr>
        <w:pStyle w:val="Heading1"/>
        <w:keepNext w:val="0"/>
        <w:ind w:left="432" w:hanging="432"/>
        <w:rPr>
          <w:rFonts w:ascii="Arial" w:hAnsi="Arial" w:cs="Arial"/>
          <w:szCs w:val="24"/>
          <w:u w:val="none"/>
        </w:rPr>
      </w:pPr>
      <w:r w:rsidRPr="009B466D">
        <w:rPr>
          <w:rFonts w:ascii="Arial" w:hAnsi="Arial" w:cs="Arial"/>
          <w:szCs w:val="24"/>
          <w:u w:val="none"/>
        </w:rPr>
        <w:t>CONTROL PANEL</w:t>
      </w:r>
      <w:r>
        <w:rPr>
          <w:rFonts w:ascii="Arial" w:hAnsi="Arial" w:cs="Arial"/>
          <w:szCs w:val="24"/>
          <w:u w:val="none"/>
        </w:rPr>
        <w:t xml:space="preserve"> -</w:t>
      </w:r>
    </w:p>
    <w:p w:rsidR="0015714E" w:rsidRDefault="0015714E" w:rsidP="009B466D">
      <w:pPr>
        <w:pStyle w:val="Header"/>
        <w:spacing w:before="100"/>
      </w:pPr>
      <w:r>
        <w:rPr>
          <w:rFonts w:ascii="Arial" w:hAnsi="Arial" w:cs="Arial"/>
          <w:szCs w:val="24"/>
        </w:rPr>
        <w:t>(1)-IP52</w:t>
      </w:r>
      <w:r w:rsidRPr="004B4013">
        <w:rPr>
          <w:rFonts w:ascii="Arial" w:hAnsi="Arial" w:cs="Arial"/>
          <w:szCs w:val="24"/>
        </w:rPr>
        <w:t xml:space="preserve"> Pho</w:t>
      </w:r>
      <w:r>
        <w:rPr>
          <w:rFonts w:ascii="Arial" w:hAnsi="Arial" w:cs="Arial"/>
          <w:szCs w:val="24"/>
        </w:rPr>
        <w:t>sphate Stage 1 - 10 electrical control panel.  The electrical panel shall be designed and fabricated according to Volvo “Technical Specification 2010, Issue 1” and “</w:t>
      </w:r>
      <w:r w:rsidRPr="00553B8A">
        <w:rPr>
          <w:rFonts w:ascii="Arial" w:hAnsi="Arial" w:cs="Arial"/>
        </w:rPr>
        <w:fldChar w:fldCharType="begin"/>
      </w:r>
      <w:r w:rsidRPr="00553B8A">
        <w:rPr>
          <w:rFonts w:ascii="Arial" w:hAnsi="Arial" w:cs="Arial"/>
        </w:rPr>
        <w:instrText xml:space="preserve"> FILENAME </w:instrText>
      </w:r>
      <w:r w:rsidRPr="00553B8A">
        <w:rPr>
          <w:rFonts w:ascii="Arial" w:hAnsi="Arial" w:cs="Arial"/>
        </w:rPr>
        <w:fldChar w:fldCharType="separate"/>
      </w:r>
      <w:r w:rsidRPr="00553B8A">
        <w:rPr>
          <w:rFonts w:ascii="Arial" w:hAnsi="Arial" w:cs="Arial"/>
          <w:noProof/>
        </w:rPr>
        <w:t>D1 Scope of supply Paintshop Volvo Trucks Kaluga</w:t>
      </w:r>
      <w:r w:rsidRPr="00553B8A">
        <w:rPr>
          <w:rFonts w:ascii="Arial" w:hAnsi="Arial" w:cs="Arial"/>
          <w:noProof/>
        </w:rPr>
        <w:fldChar w:fldCharType="end"/>
      </w:r>
      <w:r w:rsidRPr="00553B8A">
        <w:rPr>
          <w:rFonts w:ascii="Arial" w:hAnsi="Arial" w:cs="Arial"/>
        </w:rPr>
        <w:t>”</w:t>
      </w:r>
    </w:p>
    <w:p w:rsidR="0015714E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Motors above 7.5 KW shall be VFD controlled to meet the 0.97 power factor requirement.</w:t>
      </w:r>
    </w:p>
    <w:p w:rsidR="0015714E" w:rsidRPr="004B4013" w:rsidRDefault="0015714E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VFD’s for motors above 15KW/10HP shall be field located near motor.  Equipment where a stand-by motor is provided shall have one VFD with a quick disconnecting means between the motor and VFD.  The VFD shall be used to power either main or stand-by motor.</w:t>
      </w:r>
    </w:p>
    <w:p w:rsidR="007D7180" w:rsidRDefault="007D7180" w:rsidP="009B466D">
      <w:pPr>
        <w:rPr>
          <w:rFonts w:ascii="Arial" w:hAnsi="Arial" w:cs="Arial"/>
          <w:szCs w:val="24"/>
        </w:rPr>
      </w:pPr>
    </w:p>
    <w:p w:rsidR="007D7180" w:rsidRPr="004B4013" w:rsidRDefault="007D7180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 xml:space="preserve">Dry </w:t>
      </w:r>
      <w:proofErr w:type="gramStart"/>
      <w:r>
        <w:rPr>
          <w:rFonts w:ascii="Arial" w:hAnsi="Arial" w:cs="Arial"/>
          <w:szCs w:val="24"/>
        </w:rPr>
        <w:t>Off</w:t>
      </w:r>
      <w:proofErr w:type="gramEnd"/>
      <w:r>
        <w:rPr>
          <w:rFonts w:ascii="Arial" w:hAnsi="Arial" w:cs="Arial"/>
          <w:szCs w:val="24"/>
        </w:rPr>
        <w:t xml:space="preserve"> Oven Supply Fan – 11KW/15HP</w:t>
      </w:r>
    </w:p>
    <w:p w:rsidR="007D7180" w:rsidRPr="004B4013" w:rsidRDefault="007D7180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 xml:space="preserve">Dry Off Oven Combustion </w:t>
      </w:r>
      <w:proofErr w:type="gramStart"/>
      <w:r>
        <w:rPr>
          <w:rFonts w:ascii="Arial" w:hAnsi="Arial" w:cs="Arial"/>
          <w:szCs w:val="24"/>
        </w:rPr>
        <w:t>Bower  –</w:t>
      </w:r>
      <w:proofErr w:type="gramEnd"/>
      <w:r>
        <w:rPr>
          <w:rFonts w:ascii="Arial" w:hAnsi="Arial" w:cs="Arial"/>
          <w:szCs w:val="24"/>
        </w:rPr>
        <w:t xml:space="preserve"> 0.75KW/1HP</w:t>
      </w:r>
    </w:p>
    <w:p w:rsidR="007D7180" w:rsidRPr="004B4013" w:rsidRDefault="007D7180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 xml:space="preserve">Dry </w:t>
      </w:r>
      <w:proofErr w:type="gramStart"/>
      <w:r>
        <w:rPr>
          <w:rFonts w:ascii="Arial" w:hAnsi="Arial" w:cs="Arial"/>
          <w:szCs w:val="24"/>
        </w:rPr>
        <w:t>Off</w:t>
      </w:r>
      <w:proofErr w:type="gramEnd"/>
      <w:r>
        <w:rPr>
          <w:rFonts w:ascii="Arial" w:hAnsi="Arial" w:cs="Arial"/>
          <w:szCs w:val="24"/>
        </w:rPr>
        <w:t xml:space="preserve"> Oven Exhaust Fan – 0.75KW/0.5HP</w:t>
      </w:r>
    </w:p>
    <w:p w:rsidR="007D7180" w:rsidRPr="004B4013" w:rsidRDefault="007D7180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Fresh Air ASH Supply Fan – 30KW/40HP</w:t>
      </w:r>
      <w:r w:rsidR="00EF405D">
        <w:rPr>
          <w:rFonts w:ascii="Arial" w:hAnsi="Arial" w:cs="Arial"/>
          <w:szCs w:val="24"/>
        </w:rPr>
        <w:t xml:space="preserve"> (VFD)</w:t>
      </w:r>
    </w:p>
    <w:p w:rsidR="007D7180" w:rsidRPr="004B4013" w:rsidRDefault="007D7180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Paint Booth Cascade Fan – 15KW/20HP</w:t>
      </w:r>
      <w:r w:rsidR="00EF405D">
        <w:rPr>
          <w:rFonts w:ascii="Arial" w:hAnsi="Arial" w:cs="Arial"/>
          <w:szCs w:val="24"/>
        </w:rPr>
        <w:t xml:space="preserve"> (VFD)</w:t>
      </w:r>
    </w:p>
    <w:p w:rsidR="007D7180" w:rsidRPr="004B4013" w:rsidRDefault="007D7180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Paint Booth Exhaust Fan – 11KW/15HP</w:t>
      </w:r>
      <w:r w:rsidR="00EF405D">
        <w:rPr>
          <w:rFonts w:ascii="Arial" w:hAnsi="Arial" w:cs="Arial"/>
          <w:szCs w:val="24"/>
        </w:rPr>
        <w:t xml:space="preserve"> (VFD)</w:t>
      </w:r>
    </w:p>
    <w:p w:rsidR="007D7180" w:rsidRPr="004B4013" w:rsidRDefault="007D7180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5D7118">
        <w:rPr>
          <w:rFonts w:ascii="Arial" w:hAnsi="Arial" w:cs="Arial"/>
          <w:szCs w:val="24"/>
        </w:rPr>
        <w:t xml:space="preserve">Paint </w:t>
      </w:r>
      <w:r w:rsidR="00EF405D">
        <w:rPr>
          <w:rFonts w:ascii="Arial" w:hAnsi="Arial" w:cs="Arial"/>
          <w:szCs w:val="24"/>
        </w:rPr>
        <w:t>Oven Entrance Air Seal</w:t>
      </w:r>
      <w:r>
        <w:rPr>
          <w:rFonts w:ascii="Arial" w:hAnsi="Arial" w:cs="Arial"/>
          <w:szCs w:val="24"/>
        </w:rPr>
        <w:t xml:space="preserve"> Fan – </w:t>
      </w:r>
      <w:r w:rsidR="005D7118">
        <w:rPr>
          <w:rFonts w:ascii="Arial" w:hAnsi="Arial" w:cs="Arial"/>
          <w:szCs w:val="24"/>
        </w:rPr>
        <w:t>2.2</w:t>
      </w:r>
      <w:r>
        <w:rPr>
          <w:rFonts w:ascii="Arial" w:hAnsi="Arial" w:cs="Arial"/>
          <w:szCs w:val="24"/>
        </w:rPr>
        <w:t>KW</w:t>
      </w:r>
      <w:r w:rsidR="005D7118">
        <w:rPr>
          <w:rFonts w:ascii="Arial" w:hAnsi="Arial" w:cs="Arial"/>
          <w:szCs w:val="24"/>
        </w:rPr>
        <w:t>/3HP</w:t>
      </w:r>
    </w:p>
    <w:p w:rsidR="007D7180" w:rsidRDefault="007D7180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5D7118">
        <w:rPr>
          <w:rFonts w:ascii="Arial" w:hAnsi="Arial" w:cs="Arial"/>
          <w:szCs w:val="24"/>
        </w:rPr>
        <w:t xml:space="preserve">Paint </w:t>
      </w:r>
      <w:r w:rsidR="00EF405D">
        <w:rPr>
          <w:rFonts w:ascii="Arial" w:hAnsi="Arial" w:cs="Arial"/>
          <w:szCs w:val="24"/>
        </w:rPr>
        <w:t>Oven C</w:t>
      </w:r>
      <w:r>
        <w:rPr>
          <w:rFonts w:ascii="Arial" w:hAnsi="Arial" w:cs="Arial"/>
          <w:szCs w:val="24"/>
        </w:rPr>
        <w:t>irculation Fan – 11KW</w:t>
      </w:r>
      <w:r w:rsidR="005D7118">
        <w:rPr>
          <w:rFonts w:ascii="Arial" w:hAnsi="Arial" w:cs="Arial"/>
          <w:szCs w:val="24"/>
        </w:rPr>
        <w:t>/15HP</w:t>
      </w:r>
      <w:r>
        <w:rPr>
          <w:rFonts w:ascii="Arial" w:hAnsi="Arial" w:cs="Arial"/>
          <w:szCs w:val="24"/>
        </w:rPr>
        <w:t xml:space="preserve"> (VFD)</w:t>
      </w:r>
    </w:p>
    <w:p w:rsidR="007D7180" w:rsidRDefault="007D7180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5D7118">
        <w:rPr>
          <w:rFonts w:ascii="Arial" w:hAnsi="Arial" w:cs="Arial"/>
          <w:szCs w:val="24"/>
        </w:rPr>
        <w:t xml:space="preserve">Paint Oven </w:t>
      </w:r>
      <w:r>
        <w:rPr>
          <w:rFonts w:ascii="Arial" w:hAnsi="Arial" w:cs="Arial"/>
          <w:szCs w:val="24"/>
        </w:rPr>
        <w:t>Combustion Blower – 0.75KW</w:t>
      </w:r>
      <w:r w:rsidR="005D7118">
        <w:rPr>
          <w:rFonts w:ascii="Arial" w:hAnsi="Arial" w:cs="Arial"/>
          <w:szCs w:val="24"/>
        </w:rPr>
        <w:t>/1HP</w:t>
      </w:r>
    </w:p>
    <w:p w:rsidR="007D7180" w:rsidRDefault="007D7180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5D7118">
        <w:rPr>
          <w:rFonts w:ascii="Arial" w:hAnsi="Arial" w:cs="Arial"/>
          <w:szCs w:val="24"/>
        </w:rPr>
        <w:t xml:space="preserve">Paint </w:t>
      </w:r>
      <w:r w:rsidR="00EF405D">
        <w:rPr>
          <w:rFonts w:ascii="Arial" w:hAnsi="Arial" w:cs="Arial"/>
          <w:szCs w:val="24"/>
        </w:rPr>
        <w:t>Oven Exit Air Seal</w:t>
      </w:r>
      <w:r>
        <w:rPr>
          <w:rFonts w:ascii="Arial" w:hAnsi="Arial" w:cs="Arial"/>
          <w:szCs w:val="24"/>
        </w:rPr>
        <w:t xml:space="preserve"> Fan– </w:t>
      </w:r>
      <w:r w:rsidR="005D7118">
        <w:rPr>
          <w:rFonts w:ascii="Arial" w:hAnsi="Arial" w:cs="Arial"/>
          <w:szCs w:val="24"/>
        </w:rPr>
        <w:t>2.2</w:t>
      </w:r>
      <w:r>
        <w:rPr>
          <w:rFonts w:ascii="Arial" w:hAnsi="Arial" w:cs="Arial"/>
          <w:szCs w:val="24"/>
        </w:rPr>
        <w:t>KW</w:t>
      </w:r>
      <w:r w:rsidR="005D7118">
        <w:rPr>
          <w:rFonts w:ascii="Arial" w:hAnsi="Arial" w:cs="Arial"/>
          <w:szCs w:val="24"/>
        </w:rPr>
        <w:t>/3HP</w:t>
      </w:r>
    </w:p>
    <w:p w:rsidR="007D7180" w:rsidRDefault="007D7180" w:rsidP="009B46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4B4013">
        <w:rPr>
          <w:rFonts w:ascii="Arial" w:hAnsi="Arial" w:cs="Arial"/>
          <w:szCs w:val="24"/>
        </w:rPr>
        <w:t xml:space="preserve">- </w:t>
      </w:r>
      <w:r w:rsidR="005D7118">
        <w:rPr>
          <w:rFonts w:ascii="Arial" w:hAnsi="Arial" w:cs="Arial"/>
          <w:szCs w:val="24"/>
        </w:rPr>
        <w:t xml:space="preserve">Paint </w:t>
      </w:r>
      <w:r>
        <w:rPr>
          <w:rFonts w:ascii="Arial" w:hAnsi="Arial" w:cs="Arial"/>
          <w:szCs w:val="24"/>
        </w:rPr>
        <w:t xml:space="preserve">Oven Exhaust Fan – </w:t>
      </w:r>
      <w:r w:rsidR="005D7118">
        <w:rPr>
          <w:rFonts w:ascii="Arial" w:hAnsi="Arial" w:cs="Arial"/>
          <w:szCs w:val="24"/>
        </w:rPr>
        <w:t>0.75</w:t>
      </w:r>
      <w:r>
        <w:rPr>
          <w:rFonts w:ascii="Arial" w:hAnsi="Arial" w:cs="Arial"/>
          <w:szCs w:val="24"/>
        </w:rPr>
        <w:t>KW</w:t>
      </w:r>
      <w:r w:rsidR="005D7118">
        <w:rPr>
          <w:rFonts w:ascii="Arial" w:hAnsi="Arial" w:cs="Arial"/>
          <w:szCs w:val="24"/>
        </w:rPr>
        <w:t>/0.5HP</w:t>
      </w:r>
    </w:p>
    <w:p w:rsidR="00F74CB2" w:rsidRDefault="00F74CB2" w:rsidP="009B466D">
      <w:pPr>
        <w:pStyle w:val="BodyTextIndent2"/>
        <w:ind w:left="0"/>
        <w:rPr>
          <w:rFonts w:ascii="Arial" w:hAnsi="Arial" w:cs="Arial"/>
          <w:snapToGrid w:val="0"/>
        </w:rPr>
      </w:pPr>
    </w:p>
    <w:sectPr w:rsidR="00F74CB2" w:rsidSect="00EE37CB">
      <w:headerReference w:type="default" r:id="rId8"/>
      <w:footerReference w:type="default" r:id="rId9"/>
      <w:pgSz w:w="12240" w:h="15840" w:code="1"/>
      <w:pgMar w:top="3312" w:right="850" w:bottom="1138" w:left="1411" w:header="360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1C" w:rsidRDefault="0007361C">
      <w:r>
        <w:separator/>
      </w:r>
    </w:p>
  </w:endnote>
  <w:endnote w:type="continuationSeparator" w:id="0">
    <w:p w:rsidR="0007361C" w:rsidRDefault="0007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0F" w:rsidRDefault="00D3590F">
    <w:pPr>
      <w:pStyle w:val="Footer"/>
      <w:jc w:val="center"/>
      <w:rPr>
        <w:rStyle w:val="PageNumber"/>
        <w:sz w:val="20"/>
      </w:rPr>
    </w:pPr>
    <w:r>
      <w:rPr>
        <w:rStyle w:val="PageNumber"/>
        <w:snapToGrid w:val="0"/>
        <w:sz w:val="20"/>
      </w:rPr>
      <w:t xml:space="preserve">- </w:t>
    </w:r>
    <w:r>
      <w:rPr>
        <w:rStyle w:val="PageNumber"/>
        <w:snapToGrid w:val="0"/>
        <w:sz w:val="20"/>
      </w:rPr>
      <w:fldChar w:fldCharType="begin"/>
    </w:r>
    <w:r>
      <w:rPr>
        <w:rStyle w:val="PageNumber"/>
        <w:snapToGrid w:val="0"/>
        <w:sz w:val="20"/>
      </w:rPr>
      <w:instrText xml:space="preserve"> PAGE </w:instrText>
    </w:r>
    <w:r>
      <w:rPr>
        <w:rStyle w:val="PageNumber"/>
        <w:snapToGrid w:val="0"/>
        <w:sz w:val="20"/>
      </w:rPr>
      <w:fldChar w:fldCharType="separate"/>
    </w:r>
    <w:r w:rsidR="00EE37CB">
      <w:rPr>
        <w:rStyle w:val="PageNumber"/>
        <w:noProof/>
        <w:snapToGrid w:val="0"/>
        <w:sz w:val="20"/>
      </w:rPr>
      <w:t>2</w:t>
    </w:r>
    <w:r>
      <w:rPr>
        <w:rStyle w:val="PageNumber"/>
        <w:snapToGrid w:val="0"/>
        <w:sz w:val="20"/>
      </w:rPr>
      <w:fldChar w:fldCharType="end"/>
    </w:r>
    <w:r>
      <w:rPr>
        <w:rStyle w:val="PageNumber"/>
        <w:snapToGrid w:val="0"/>
        <w:sz w:val="20"/>
      </w:rPr>
      <w:t xml:space="preserve"> -</w:t>
    </w:r>
  </w:p>
  <w:p w:rsidR="00D3590F" w:rsidRDefault="00D3590F">
    <w:pPr>
      <w:pStyle w:val="Footer"/>
      <w:tabs>
        <w:tab w:val="clear" w:pos="8640"/>
        <w:tab w:val="right" w:pos="9900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D3590F" w:rsidRPr="004677FD" w:rsidRDefault="00D3590F">
    <w:pPr>
      <w:pStyle w:val="Footer"/>
      <w:tabs>
        <w:tab w:val="clear" w:pos="8640"/>
        <w:tab w:val="right" w:pos="9900"/>
      </w:tabs>
      <w:rPr>
        <w:rFonts w:ascii="Arial" w:hAnsi="Arial" w:cs="Arial"/>
      </w:rPr>
    </w:pPr>
    <w:r w:rsidRPr="004677FD">
      <w:rPr>
        <w:rFonts w:ascii="Arial" w:hAnsi="Arial" w:cs="Arial"/>
        <w:sz w:val="20"/>
      </w:rPr>
      <w:fldChar w:fldCharType="begin"/>
    </w:r>
    <w:r w:rsidRPr="004677FD">
      <w:rPr>
        <w:rFonts w:ascii="Arial" w:hAnsi="Arial" w:cs="Arial"/>
        <w:sz w:val="20"/>
      </w:rPr>
      <w:instrText xml:space="preserve"> FILENAME </w:instrText>
    </w:r>
    <w:r w:rsidRPr="004677FD">
      <w:rPr>
        <w:rFonts w:ascii="Arial" w:hAnsi="Arial" w:cs="Arial"/>
        <w:sz w:val="20"/>
      </w:rPr>
      <w:fldChar w:fldCharType="separate"/>
    </w:r>
    <w:r w:rsidRPr="004677FD">
      <w:rPr>
        <w:rFonts w:ascii="Arial" w:hAnsi="Arial" w:cs="Arial"/>
        <w:noProof/>
        <w:sz w:val="20"/>
      </w:rPr>
      <w:t>13. Controls Spec.doc</w:t>
    </w:r>
    <w:r w:rsidRPr="004677FD">
      <w:rPr>
        <w:rFonts w:ascii="Arial" w:hAnsi="Arial" w:cs="Arial"/>
        <w:sz w:val="20"/>
      </w:rPr>
      <w:fldChar w:fldCharType="end"/>
    </w:r>
    <w:r w:rsidRPr="004677FD">
      <w:rPr>
        <w:rFonts w:ascii="Arial" w:hAnsi="Arial" w:cs="Arial"/>
        <w:sz w:val="20"/>
      </w:rPr>
      <w:tab/>
    </w:r>
    <w:r w:rsidRPr="004677FD">
      <w:rPr>
        <w:rFonts w:ascii="Arial" w:hAnsi="Arial" w:cs="Arial"/>
        <w:sz w:val="20"/>
      </w:rPr>
      <w:tab/>
      <w:t>Proprietary and Confidential</w:t>
    </w:r>
  </w:p>
  <w:p w:rsidR="00D3590F" w:rsidRPr="004677FD" w:rsidRDefault="00D3590F">
    <w:pPr>
      <w:pStyle w:val="Footer"/>
      <w:rPr>
        <w:rFonts w:ascii="Arial" w:hAnsi="Arial" w:cs="Arial"/>
        <w:sz w:val="18"/>
      </w:rPr>
    </w:pPr>
    <w:r w:rsidRPr="004677FD">
      <w:rPr>
        <w:rFonts w:ascii="Arial" w:hAnsi="Arial" w:cs="Arial"/>
      </w:rPr>
      <w:tab/>
    </w:r>
    <w:r w:rsidRPr="004677FD">
      <w:rPr>
        <w:rFonts w:ascii="Arial" w:hAnsi="Arial" w:cs="Arial"/>
      </w:rPr>
      <w:tab/>
    </w:r>
    <w:r w:rsidRPr="004677FD">
      <w:rPr>
        <w:rFonts w:ascii="Arial" w:hAnsi="Arial" w:cs="Arial"/>
        <w:sz w:val="18"/>
      </w:rPr>
      <w:fldChar w:fldCharType="begin"/>
    </w:r>
    <w:r w:rsidRPr="004677FD">
      <w:rPr>
        <w:rFonts w:ascii="Arial" w:hAnsi="Arial" w:cs="Arial"/>
        <w:sz w:val="18"/>
      </w:rPr>
      <w:instrText xml:space="preserve"> DATE \@ "M/d/yyyy" </w:instrText>
    </w:r>
    <w:r w:rsidRPr="004677FD">
      <w:rPr>
        <w:rFonts w:ascii="Arial" w:hAnsi="Arial" w:cs="Arial"/>
        <w:sz w:val="18"/>
      </w:rPr>
      <w:fldChar w:fldCharType="separate"/>
    </w:r>
    <w:r w:rsidR="000F4957">
      <w:rPr>
        <w:rFonts w:ascii="Arial" w:hAnsi="Arial" w:cs="Arial"/>
        <w:noProof/>
        <w:sz w:val="18"/>
      </w:rPr>
      <w:t>7/7/2012</w:t>
    </w:r>
    <w:r w:rsidRPr="004677FD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1C" w:rsidRDefault="0007361C">
      <w:r>
        <w:separator/>
      </w:r>
    </w:p>
  </w:footnote>
  <w:footnote w:type="continuationSeparator" w:id="0">
    <w:p w:rsidR="0007361C" w:rsidRDefault="00073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0F" w:rsidRDefault="00D3590F">
    <w:pPr>
      <w:pStyle w:val="Header"/>
      <w:tabs>
        <w:tab w:val="clear" w:pos="4320"/>
        <w:tab w:val="clear" w:pos="8640"/>
      </w:tabs>
    </w:pPr>
  </w:p>
  <w:tbl>
    <w:tblPr>
      <w:tblW w:w="10407" w:type="dxa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2"/>
      <w:gridCol w:w="2042"/>
      <w:gridCol w:w="5573"/>
      <w:gridCol w:w="2222"/>
      <w:gridCol w:w="138"/>
    </w:tblGrid>
    <w:tr w:rsidR="00852B4B" w:rsidTr="00F76C06">
      <w:trPr>
        <w:gridBefore w:val="1"/>
        <w:wBefore w:w="432" w:type="dxa"/>
        <w:cantSplit/>
        <w:trHeight w:hRule="exact" w:val="1462"/>
      </w:trPr>
      <w:tc>
        <w:tcPr>
          <w:tcW w:w="2042" w:type="dxa"/>
          <w:tcBorders>
            <w:top w:val="single" w:sz="9" w:space="0" w:color="17201F"/>
            <w:left w:val="nil"/>
            <w:bottom w:val="single" w:sz="9" w:space="0" w:color="17201F"/>
            <w:right w:val="nil"/>
          </w:tcBorders>
        </w:tcPr>
        <w:p w:rsidR="00852B4B" w:rsidRDefault="00852B4B" w:rsidP="00693C02">
          <w:pPr>
            <w:spacing w:before="216" w:after="10"/>
            <w:ind w:left="7"/>
            <w:jc w:val="center"/>
          </w:pPr>
          <w:r>
            <w:rPr>
              <w:noProof/>
            </w:rPr>
            <w:drawing>
              <wp:inline distT="0" distB="0" distL="0" distR="0" wp14:anchorId="0EE95052" wp14:editId="27BB2086">
                <wp:extent cx="1283970" cy="598170"/>
                <wp:effectExtent l="0" t="0" r="0" b="0"/>
                <wp:docPr id="6" name="Picture 6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397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3" w:type="dxa"/>
          <w:tcBorders>
            <w:top w:val="nil"/>
            <w:left w:val="nil"/>
            <w:bottom w:val="nil"/>
            <w:right w:val="nil"/>
          </w:tcBorders>
        </w:tcPr>
        <w:p w:rsidR="00852B4B" w:rsidRDefault="00852B4B" w:rsidP="00693C02">
          <w:pPr>
            <w:spacing w:before="324"/>
            <w:ind w:right="662"/>
            <w:jc w:val="right"/>
            <w:rPr>
              <w:rFonts w:ascii="Arial" w:hAnsi="Arial" w:cs="Arial"/>
              <w:b/>
              <w:bCs/>
              <w:color w:val="000602"/>
              <w:spacing w:val="-4"/>
              <w:sz w:val="37"/>
              <w:szCs w:val="37"/>
            </w:rPr>
          </w:pPr>
          <w:r>
            <w:rPr>
              <w:rFonts w:ascii="Arial" w:hAnsi="Arial" w:cs="Arial"/>
              <w:b/>
              <w:bCs/>
              <w:color w:val="000602"/>
              <w:spacing w:val="-4"/>
              <w:sz w:val="37"/>
              <w:szCs w:val="37"/>
            </w:rPr>
            <w:t>Volvo Trucks Corporation</w:t>
          </w:r>
        </w:p>
        <w:p w:rsidR="00852B4B" w:rsidRDefault="00852B4B" w:rsidP="00693C02">
          <w:pPr>
            <w:jc w:val="center"/>
            <w:rPr>
              <w:rFonts w:ascii="Tahoma" w:hAnsi="Tahoma" w:cs="Tahoma"/>
              <w:b/>
              <w:bCs/>
              <w:color w:val="000602"/>
              <w:sz w:val="27"/>
              <w:szCs w:val="27"/>
            </w:rPr>
          </w:pPr>
          <w:r>
            <w:rPr>
              <w:rFonts w:ascii="Tahoma" w:hAnsi="Tahoma" w:cs="Tahoma"/>
              <w:b/>
              <w:bCs/>
              <w:color w:val="000602"/>
              <w:sz w:val="27"/>
              <w:szCs w:val="27"/>
            </w:rPr>
            <w:t>Kaluga, Russia</w:t>
          </w:r>
          <w:r>
            <w:rPr>
              <w:rFonts w:ascii="Tahoma" w:hAnsi="Tahoma" w:cs="Tahoma"/>
              <w:b/>
              <w:bCs/>
              <w:color w:val="000602"/>
              <w:sz w:val="27"/>
              <w:szCs w:val="27"/>
            </w:rPr>
            <w:br/>
            <w:t>New Paint Facility</w:t>
          </w:r>
        </w:p>
      </w:tc>
      <w:tc>
        <w:tcPr>
          <w:tcW w:w="236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852B4B" w:rsidRDefault="00852B4B" w:rsidP="00693C02">
          <w:pPr>
            <w:spacing w:after="28"/>
            <w:ind w:right="858"/>
          </w:pPr>
          <w:r>
            <w:rPr>
              <w:noProof/>
            </w:rPr>
            <w:drawing>
              <wp:inline distT="0" distB="0" distL="0" distR="0" wp14:anchorId="50DB7A23" wp14:editId="0EE9792B">
                <wp:extent cx="949325" cy="879475"/>
                <wp:effectExtent l="0" t="0" r="3175" b="0"/>
                <wp:docPr id="5" name="Picture 5" descr="_Pi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_Pic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590F" w:rsidTr="00852B4B">
      <w:tblPrEx>
        <w:tblCellMar>
          <w:left w:w="108" w:type="dxa"/>
          <w:right w:w="108" w:type="dxa"/>
        </w:tblCellMar>
      </w:tblPrEx>
      <w:trPr>
        <w:gridAfter w:val="1"/>
        <w:wAfter w:w="138" w:type="dxa"/>
        <w:cantSplit/>
        <w:trHeight w:val="109"/>
      </w:trPr>
      <w:tc>
        <w:tcPr>
          <w:tcW w:w="10269" w:type="dxa"/>
          <w:gridSpan w:val="4"/>
        </w:tcPr>
        <w:p w:rsidR="00D3590F" w:rsidRDefault="00D3590F">
          <w:pPr>
            <w:pStyle w:val="Header"/>
            <w:tabs>
              <w:tab w:val="clear" w:pos="4320"/>
              <w:tab w:val="clear" w:pos="8640"/>
              <w:tab w:val="center" w:pos="6480"/>
              <w:tab w:val="right" w:pos="12960"/>
            </w:tabs>
            <w:jc w:val="center"/>
            <w:rPr>
              <w:b/>
              <w:sz w:val="22"/>
              <w:u w:val="single"/>
            </w:rPr>
          </w:pPr>
        </w:p>
      </w:tc>
    </w:tr>
  </w:tbl>
  <w:p w:rsidR="00D3590F" w:rsidRDefault="00D3590F">
    <w:pPr>
      <w:pStyle w:val="Header"/>
      <w:tabs>
        <w:tab w:val="clear" w:pos="4320"/>
        <w:tab w:val="clear" w:pos="8640"/>
        <w:tab w:val="center" w:pos="6480"/>
      </w:tabs>
      <w:ind w:left="-1170" w:right="-1080" w:firstLine="117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2DDA220A" wp14:editId="2458B50C">
              <wp:simplePos x="0" y="0"/>
              <wp:positionH relativeFrom="column">
                <wp:posOffset>-56515</wp:posOffset>
              </wp:positionH>
              <wp:positionV relativeFrom="paragraph">
                <wp:posOffset>55880</wp:posOffset>
              </wp:positionV>
              <wp:extent cx="64922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4.4pt" to="506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kUGA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" o:allowincell="f" strokeweight="3pt">
              <v:stroke linestyle="thinThin"/>
            </v:line>
          </w:pict>
        </mc:Fallback>
      </mc:AlternateContent>
    </w:r>
  </w:p>
  <w:p w:rsidR="00D3590F" w:rsidRDefault="00D3590F">
    <w:pPr>
      <w:pStyle w:val="Header"/>
      <w:tabs>
        <w:tab w:val="clear" w:pos="4320"/>
        <w:tab w:val="clear" w:pos="8640"/>
        <w:tab w:val="center" w:pos="5040"/>
      </w:tabs>
      <w:ind w:left="-1170" w:right="-1080" w:firstLine="1170"/>
      <w:rPr>
        <w:rFonts w:ascii="Arial" w:hAnsi="Arial" w:cs="Arial"/>
        <w:b/>
        <w:sz w:val="28"/>
      </w:rPr>
    </w:pPr>
    <w:r>
      <w:rPr>
        <w:rFonts w:ascii="Arial" w:hAnsi="Arial" w:cs="Arial"/>
        <w:b/>
        <w:color w:val="000000"/>
        <w:sz w:val="28"/>
      </w:rPr>
      <w:t xml:space="preserve">                                              Controls Specification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9F76969"/>
    <w:multiLevelType w:val="hybridMultilevel"/>
    <w:tmpl w:val="691CECE8"/>
    <w:lvl w:ilvl="0" w:tplc="66D218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D1F7A"/>
    <w:multiLevelType w:val="hybridMultilevel"/>
    <w:tmpl w:val="8A544A2E"/>
    <w:lvl w:ilvl="0" w:tplc="63C62144">
      <w:start w:val="1"/>
      <w:numFmt w:val="decimal"/>
      <w:lvlText w:val="%1-"/>
      <w:lvlJc w:val="left"/>
      <w:pPr>
        <w:tabs>
          <w:tab w:val="num" w:pos="1284"/>
        </w:tabs>
        <w:ind w:left="128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">
    <w:nsid w:val="0F6C44D9"/>
    <w:multiLevelType w:val="multilevel"/>
    <w:tmpl w:val="A48647E8"/>
    <w:lvl w:ilvl="0">
      <w:start w:val="1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>
    <w:nsid w:val="15D40CE1"/>
    <w:multiLevelType w:val="hybridMultilevel"/>
    <w:tmpl w:val="CB96E626"/>
    <w:lvl w:ilvl="0" w:tplc="A712F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D1170"/>
    <w:multiLevelType w:val="hybridMultilevel"/>
    <w:tmpl w:val="0B46F214"/>
    <w:lvl w:ilvl="0" w:tplc="0114A04C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2EC7BBC"/>
    <w:multiLevelType w:val="hybridMultilevel"/>
    <w:tmpl w:val="F0E4DFFE"/>
    <w:lvl w:ilvl="0" w:tplc="8C307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92A8F"/>
    <w:multiLevelType w:val="hybridMultilevel"/>
    <w:tmpl w:val="B308AD66"/>
    <w:lvl w:ilvl="0" w:tplc="4B683794">
      <w:start w:val="1"/>
      <w:numFmt w:val="decimal"/>
      <w:lvlText w:val="%1-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8">
    <w:nsid w:val="34957315"/>
    <w:multiLevelType w:val="hybridMultilevel"/>
    <w:tmpl w:val="74C4F2FE"/>
    <w:lvl w:ilvl="0" w:tplc="E7427D18">
      <w:start w:val="1"/>
      <w:numFmt w:val="decimal"/>
      <w:lvlText w:val="%1-"/>
      <w:lvlJc w:val="left"/>
      <w:pPr>
        <w:tabs>
          <w:tab w:val="num" w:pos="1284"/>
        </w:tabs>
        <w:ind w:left="128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9">
    <w:nsid w:val="383E63B7"/>
    <w:multiLevelType w:val="hybridMultilevel"/>
    <w:tmpl w:val="38CC365A"/>
    <w:lvl w:ilvl="0" w:tplc="6EF4EBD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A1E52BE"/>
    <w:multiLevelType w:val="hybridMultilevel"/>
    <w:tmpl w:val="24346464"/>
    <w:lvl w:ilvl="0" w:tplc="29BEB4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B5A6A"/>
    <w:multiLevelType w:val="hybridMultilevel"/>
    <w:tmpl w:val="8D264C4A"/>
    <w:lvl w:ilvl="0" w:tplc="C6C6294C">
      <w:start w:val="1"/>
      <w:numFmt w:val="decimal"/>
      <w:lvlText w:val="%1-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2">
    <w:nsid w:val="4AA96EE1"/>
    <w:multiLevelType w:val="hybridMultilevel"/>
    <w:tmpl w:val="196CB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F2D18"/>
    <w:multiLevelType w:val="hybridMultilevel"/>
    <w:tmpl w:val="E00843A0"/>
    <w:lvl w:ilvl="0" w:tplc="2EB07CFA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55376CE5"/>
    <w:multiLevelType w:val="hybridMultilevel"/>
    <w:tmpl w:val="0A7ED726"/>
    <w:lvl w:ilvl="0" w:tplc="1B6E8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61EA0"/>
    <w:multiLevelType w:val="hybridMultilevel"/>
    <w:tmpl w:val="FC726E7C"/>
    <w:lvl w:ilvl="0" w:tplc="A184AD12">
      <w:start w:val="1"/>
      <w:numFmt w:val="decimal"/>
      <w:lvlText w:val="%1-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6">
    <w:nsid w:val="5B6877EA"/>
    <w:multiLevelType w:val="hybridMultilevel"/>
    <w:tmpl w:val="B83433C6"/>
    <w:lvl w:ilvl="0" w:tplc="1BDE8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F5943"/>
    <w:multiLevelType w:val="hybridMultilevel"/>
    <w:tmpl w:val="C896C698"/>
    <w:lvl w:ilvl="0" w:tplc="8A903E5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266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A903E5C">
      <w:start w:val="1"/>
      <w:numFmt w:val="decimal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DF3A7D"/>
    <w:multiLevelType w:val="hybridMultilevel"/>
    <w:tmpl w:val="B28E797A"/>
    <w:lvl w:ilvl="0" w:tplc="3488CE10">
      <w:start w:val="1"/>
      <w:numFmt w:val="decimal"/>
      <w:lvlText w:val="%1-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9">
    <w:nsid w:val="608D5C58"/>
    <w:multiLevelType w:val="hybridMultilevel"/>
    <w:tmpl w:val="999EC3FE"/>
    <w:lvl w:ilvl="0" w:tplc="712E6268">
      <w:start w:val="1"/>
      <w:numFmt w:val="decimal"/>
      <w:lvlText w:val="%1-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0">
    <w:nsid w:val="6DA22349"/>
    <w:multiLevelType w:val="hybridMultilevel"/>
    <w:tmpl w:val="96B07AAE"/>
    <w:lvl w:ilvl="0" w:tplc="18445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83DB6"/>
    <w:multiLevelType w:val="hybridMultilevel"/>
    <w:tmpl w:val="E4B2400A"/>
    <w:lvl w:ilvl="0" w:tplc="FC18BD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D103E4"/>
    <w:multiLevelType w:val="hybridMultilevel"/>
    <w:tmpl w:val="6B58A8A6"/>
    <w:lvl w:ilvl="0" w:tplc="79588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4C7A10"/>
    <w:multiLevelType w:val="hybridMultilevel"/>
    <w:tmpl w:val="E1B2F972"/>
    <w:lvl w:ilvl="0" w:tplc="275C4ED0">
      <w:start w:val="1"/>
      <w:numFmt w:val="decimal"/>
      <w:lvlText w:val="%1-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224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5"/>
  </w:num>
  <w:num w:numId="4">
    <w:abstractNumId w:val="23"/>
  </w:num>
  <w:num w:numId="5">
    <w:abstractNumId w:val="2"/>
  </w:num>
  <w:num w:numId="6">
    <w:abstractNumId w:val="18"/>
  </w:num>
  <w:num w:numId="7">
    <w:abstractNumId w:val="19"/>
  </w:num>
  <w:num w:numId="8">
    <w:abstractNumId w:val="11"/>
  </w:num>
  <w:num w:numId="9">
    <w:abstractNumId w:val="5"/>
  </w:num>
  <w:num w:numId="10">
    <w:abstractNumId w:val="8"/>
  </w:num>
  <w:num w:numId="11">
    <w:abstractNumId w:val="13"/>
  </w:num>
  <w:num w:numId="12">
    <w:abstractNumId w:val="16"/>
  </w:num>
  <w:num w:numId="13">
    <w:abstractNumId w:val="14"/>
  </w:num>
  <w:num w:numId="14">
    <w:abstractNumId w:val="1"/>
  </w:num>
  <w:num w:numId="15">
    <w:abstractNumId w:val="9"/>
  </w:num>
  <w:num w:numId="16">
    <w:abstractNumId w:val="22"/>
  </w:num>
  <w:num w:numId="17">
    <w:abstractNumId w:val="4"/>
  </w:num>
  <w:num w:numId="18">
    <w:abstractNumId w:val="21"/>
  </w:num>
  <w:num w:numId="19">
    <w:abstractNumId w:val="10"/>
  </w:num>
  <w:num w:numId="20">
    <w:abstractNumId w:val="6"/>
  </w:num>
  <w:num w:numId="21">
    <w:abstractNumId w:val="20"/>
  </w:num>
  <w:num w:numId="22">
    <w:abstractNumId w:val="3"/>
  </w:num>
  <w:num w:numId="23">
    <w:abstractNumId w:val="17"/>
  </w:num>
  <w:num w:numId="2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9C"/>
    <w:rsid w:val="0007361C"/>
    <w:rsid w:val="00091C16"/>
    <w:rsid w:val="000C25CE"/>
    <w:rsid w:val="000D6302"/>
    <w:rsid w:val="000F1753"/>
    <w:rsid w:val="000F4957"/>
    <w:rsid w:val="00114C8E"/>
    <w:rsid w:val="0013398D"/>
    <w:rsid w:val="001408CB"/>
    <w:rsid w:val="0015714E"/>
    <w:rsid w:val="00174606"/>
    <w:rsid w:val="002420BC"/>
    <w:rsid w:val="002454A1"/>
    <w:rsid w:val="00261196"/>
    <w:rsid w:val="002833AE"/>
    <w:rsid w:val="00287ED1"/>
    <w:rsid w:val="002E2D1D"/>
    <w:rsid w:val="002F0E6C"/>
    <w:rsid w:val="00323D36"/>
    <w:rsid w:val="00326F0C"/>
    <w:rsid w:val="00341B50"/>
    <w:rsid w:val="003722C2"/>
    <w:rsid w:val="003B2A14"/>
    <w:rsid w:val="003D54F2"/>
    <w:rsid w:val="003F5366"/>
    <w:rsid w:val="00413CB1"/>
    <w:rsid w:val="00415A31"/>
    <w:rsid w:val="00430602"/>
    <w:rsid w:val="00454FEC"/>
    <w:rsid w:val="004677FD"/>
    <w:rsid w:val="0047589C"/>
    <w:rsid w:val="004A1119"/>
    <w:rsid w:val="004A69A0"/>
    <w:rsid w:val="004B4013"/>
    <w:rsid w:val="004E0BFA"/>
    <w:rsid w:val="00516E53"/>
    <w:rsid w:val="00533398"/>
    <w:rsid w:val="00553A03"/>
    <w:rsid w:val="00553B8A"/>
    <w:rsid w:val="00570292"/>
    <w:rsid w:val="00592D4B"/>
    <w:rsid w:val="005A5E29"/>
    <w:rsid w:val="005C10F3"/>
    <w:rsid w:val="005C200F"/>
    <w:rsid w:val="005D7118"/>
    <w:rsid w:val="00641452"/>
    <w:rsid w:val="00665520"/>
    <w:rsid w:val="00692455"/>
    <w:rsid w:val="006A23CC"/>
    <w:rsid w:val="006B7FAA"/>
    <w:rsid w:val="006D18E6"/>
    <w:rsid w:val="006E4BB8"/>
    <w:rsid w:val="007479B5"/>
    <w:rsid w:val="00761DE3"/>
    <w:rsid w:val="007C10D5"/>
    <w:rsid w:val="007D6B0E"/>
    <w:rsid w:val="007D7180"/>
    <w:rsid w:val="007F4093"/>
    <w:rsid w:val="00801F59"/>
    <w:rsid w:val="00824215"/>
    <w:rsid w:val="008529C1"/>
    <w:rsid w:val="00852B4B"/>
    <w:rsid w:val="008559D7"/>
    <w:rsid w:val="00870F33"/>
    <w:rsid w:val="008C0FC8"/>
    <w:rsid w:val="008D1D8B"/>
    <w:rsid w:val="009347A9"/>
    <w:rsid w:val="00985958"/>
    <w:rsid w:val="00987711"/>
    <w:rsid w:val="0099764B"/>
    <w:rsid w:val="00997E86"/>
    <w:rsid w:val="009B466D"/>
    <w:rsid w:val="009B691E"/>
    <w:rsid w:val="00A10FD3"/>
    <w:rsid w:val="00A22714"/>
    <w:rsid w:val="00A37DE3"/>
    <w:rsid w:val="00A54023"/>
    <w:rsid w:val="00A567EB"/>
    <w:rsid w:val="00A73DDC"/>
    <w:rsid w:val="00A84937"/>
    <w:rsid w:val="00A86F66"/>
    <w:rsid w:val="00AE01B6"/>
    <w:rsid w:val="00AE08E1"/>
    <w:rsid w:val="00B16FE2"/>
    <w:rsid w:val="00B40C6A"/>
    <w:rsid w:val="00B84D2E"/>
    <w:rsid w:val="00BA52D4"/>
    <w:rsid w:val="00BC131F"/>
    <w:rsid w:val="00BE4DBF"/>
    <w:rsid w:val="00C00E60"/>
    <w:rsid w:val="00C152E5"/>
    <w:rsid w:val="00C2702D"/>
    <w:rsid w:val="00C30A13"/>
    <w:rsid w:val="00C613B2"/>
    <w:rsid w:val="00C809C6"/>
    <w:rsid w:val="00CD4F57"/>
    <w:rsid w:val="00CE6F0E"/>
    <w:rsid w:val="00D22FB2"/>
    <w:rsid w:val="00D23EB1"/>
    <w:rsid w:val="00D3590F"/>
    <w:rsid w:val="00D5506B"/>
    <w:rsid w:val="00D82240"/>
    <w:rsid w:val="00D870DA"/>
    <w:rsid w:val="00D945F3"/>
    <w:rsid w:val="00D95485"/>
    <w:rsid w:val="00DA6BE7"/>
    <w:rsid w:val="00DC7B1B"/>
    <w:rsid w:val="00DD4C84"/>
    <w:rsid w:val="00DF517C"/>
    <w:rsid w:val="00E05737"/>
    <w:rsid w:val="00E34031"/>
    <w:rsid w:val="00EC6AA7"/>
    <w:rsid w:val="00ED61B5"/>
    <w:rsid w:val="00EE37CB"/>
    <w:rsid w:val="00EE625B"/>
    <w:rsid w:val="00EF405D"/>
    <w:rsid w:val="00F239E1"/>
    <w:rsid w:val="00F26B7A"/>
    <w:rsid w:val="00F3009B"/>
    <w:rsid w:val="00F53F1B"/>
    <w:rsid w:val="00F74CB2"/>
    <w:rsid w:val="00F76C06"/>
    <w:rsid w:val="00F80575"/>
    <w:rsid w:val="00F931BB"/>
    <w:rsid w:val="00F951E1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napToGrid w:val="0"/>
      <w:color w:val="000000"/>
      <w:sz w:val="40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napToGrid w:val="0"/>
      <w:color w:val="000000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napToGrid w:val="0"/>
      <w:color w:val="00000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napToGrid w:val="0"/>
      <w:color w:val="0000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semiHidden/>
    <w:pPr>
      <w:ind w:left="720"/>
    </w:pPr>
  </w:style>
  <w:style w:type="paragraph" w:styleId="Subtitle">
    <w:name w:val="Subtitle"/>
    <w:basedOn w:val="Normal"/>
    <w:qFormat/>
    <w:pPr>
      <w:jc w:val="center"/>
    </w:pPr>
    <w:rPr>
      <w:b/>
      <w:i/>
      <w:sz w:val="32"/>
    </w:rPr>
  </w:style>
  <w:style w:type="paragraph" w:styleId="BodyText">
    <w:name w:val="Body Text"/>
    <w:basedOn w:val="Normal"/>
    <w:semiHidden/>
    <w:pPr>
      <w:jc w:val="both"/>
    </w:pPr>
    <w:rPr>
      <w:snapToGrid w:val="0"/>
      <w:color w:val="000000"/>
    </w:rPr>
  </w:style>
  <w:style w:type="paragraph" w:styleId="BodyText2">
    <w:name w:val="Body Text 2"/>
    <w:basedOn w:val="Normal"/>
    <w:semiHidden/>
    <w:pPr>
      <w:jc w:val="center"/>
    </w:pPr>
    <w:rPr>
      <w:snapToGrid w:val="0"/>
      <w:color w:val="000000"/>
    </w:rPr>
  </w:style>
  <w:style w:type="paragraph" w:styleId="BodyTextIndent3">
    <w:name w:val="Body Text Indent 3"/>
    <w:basedOn w:val="Normal"/>
    <w:semiHidden/>
    <w:pPr>
      <w:ind w:left="720"/>
    </w:pPr>
    <w:rPr>
      <w:snapToGrid w:val="0"/>
      <w:color w:val="000000"/>
    </w:rPr>
  </w:style>
  <w:style w:type="paragraph" w:customStyle="1" w:styleId="Title1">
    <w:name w:val="Title 1"/>
    <w:basedOn w:val="Normal"/>
    <w:pPr>
      <w:ind w:left="360" w:hanging="360"/>
      <w:jc w:val="center"/>
    </w:pPr>
    <w:rPr>
      <w:b/>
      <w:i/>
      <w:caps/>
      <w:sz w:val="22"/>
    </w:rPr>
  </w:style>
  <w:style w:type="paragraph" w:styleId="EndnoteText">
    <w:name w:val="endnote text"/>
    <w:basedOn w:val="Normal"/>
    <w:semiHidden/>
    <w:pPr>
      <w:ind w:left="1296" w:hanging="432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5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71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52B4B"/>
    <w:rPr>
      <w:sz w:val="24"/>
    </w:rPr>
  </w:style>
  <w:style w:type="paragraph" w:styleId="Title">
    <w:name w:val="Title"/>
    <w:basedOn w:val="Normal"/>
    <w:link w:val="TitleChar"/>
    <w:qFormat/>
    <w:rsid w:val="000F4957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F4957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napToGrid w:val="0"/>
      <w:color w:val="000000"/>
      <w:sz w:val="40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napToGrid w:val="0"/>
      <w:color w:val="000000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napToGrid w:val="0"/>
      <w:color w:val="00000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napToGrid w:val="0"/>
      <w:color w:val="0000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semiHidden/>
    <w:pPr>
      <w:ind w:left="720"/>
    </w:pPr>
  </w:style>
  <w:style w:type="paragraph" w:styleId="Subtitle">
    <w:name w:val="Subtitle"/>
    <w:basedOn w:val="Normal"/>
    <w:qFormat/>
    <w:pPr>
      <w:jc w:val="center"/>
    </w:pPr>
    <w:rPr>
      <w:b/>
      <w:i/>
      <w:sz w:val="32"/>
    </w:rPr>
  </w:style>
  <w:style w:type="paragraph" w:styleId="BodyText">
    <w:name w:val="Body Text"/>
    <w:basedOn w:val="Normal"/>
    <w:semiHidden/>
    <w:pPr>
      <w:jc w:val="both"/>
    </w:pPr>
    <w:rPr>
      <w:snapToGrid w:val="0"/>
      <w:color w:val="000000"/>
    </w:rPr>
  </w:style>
  <w:style w:type="paragraph" w:styleId="BodyText2">
    <w:name w:val="Body Text 2"/>
    <w:basedOn w:val="Normal"/>
    <w:semiHidden/>
    <w:pPr>
      <w:jc w:val="center"/>
    </w:pPr>
    <w:rPr>
      <w:snapToGrid w:val="0"/>
      <w:color w:val="000000"/>
    </w:rPr>
  </w:style>
  <w:style w:type="paragraph" w:styleId="BodyTextIndent3">
    <w:name w:val="Body Text Indent 3"/>
    <w:basedOn w:val="Normal"/>
    <w:semiHidden/>
    <w:pPr>
      <w:ind w:left="720"/>
    </w:pPr>
    <w:rPr>
      <w:snapToGrid w:val="0"/>
      <w:color w:val="000000"/>
    </w:rPr>
  </w:style>
  <w:style w:type="paragraph" w:customStyle="1" w:styleId="Title1">
    <w:name w:val="Title 1"/>
    <w:basedOn w:val="Normal"/>
    <w:pPr>
      <w:ind w:left="360" w:hanging="360"/>
      <w:jc w:val="center"/>
    </w:pPr>
    <w:rPr>
      <w:b/>
      <w:i/>
      <w:caps/>
      <w:sz w:val="22"/>
    </w:rPr>
  </w:style>
  <w:style w:type="paragraph" w:styleId="EndnoteText">
    <w:name w:val="endnote text"/>
    <w:basedOn w:val="Normal"/>
    <w:semiHidden/>
    <w:pPr>
      <w:ind w:left="1296" w:hanging="432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5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71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52B4B"/>
    <w:rPr>
      <w:sz w:val="24"/>
    </w:rPr>
  </w:style>
  <w:style w:type="paragraph" w:styleId="Title">
    <w:name w:val="Title"/>
    <w:basedOn w:val="Normal"/>
    <w:link w:val="TitleChar"/>
    <w:qFormat/>
    <w:rsid w:val="000F4957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F495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7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Criteria</vt:lpstr>
    </vt:vector>
  </TitlesOfParts>
  <Company>PSE</Company>
  <LinksUpToDate>false</LinksUpToDate>
  <CharactersWithSpaces>11518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Criteria</dc:title>
  <dc:creator>Tim Sutton</dc:creator>
  <cp:lastModifiedBy>Pete Cipollina</cp:lastModifiedBy>
  <cp:revision>64</cp:revision>
  <cp:lastPrinted>2007-06-25T14:21:00Z</cp:lastPrinted>
  <dcterms:created xsi:type="dcterms:W3CDTF">2012-07-03T12:37:00Z</dcterms:created>
  <dcterms:modified xsi:type="dcterms:W3CDTF">2012-07-07T05:51:00Z</dcterms:modified>
</cp:coreProperties>
</file>